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3C5" w:rsidRDefault="00A60AEC">
      <w:r w:rsidRPr="00A60AEC">
        <w:rPr>
          <w:rFonts w:ascii="Arial" w:hAnsi="Arial" w:cs="Arial"/>
          <w:b/>
        </w:rPr>
        <w:t>Ch. 5, Lesson 2 Notes</w:t>
      </w:r>
    </w:p>
    <w:p w:rsidR="006C03C5" w:rsidRDefault="006C03C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Topic:  </w:t>
      </w:r>
      <w:r w:rsidR="008F25D9">
        <w:rPr>
          <w:rFonts w:ascii="Arial" w:hAnsi="Arial"/>
          <w:u w:val="single"/>
        </w:rPr>
        <w:t>India &amp; Persia</w:t>
      </w:r>
      <w:r w:rsidR="008F25D9">
        <w:rPr>
          <w:rFonts w:ascii="Arial" w:hAnsi="Arial"/>
        </w:rPr>
        <w:tab/>
      </w:r>
      <w:r w:rsidR="00A46B95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ab/>
        <w:t>Name:  _______________</w:t>
      </w:r>
    </w:p>
    <w:p w:rsidR="006C03C5" w:rsidRDefault="006C03C5">
      <w:pPr>
        <w:ind w:left="5040" w:firstLine="7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Period:  ______________</w:t>
      </w:r>
    </w:p>
    <w:p w:rsidR="006C03C5" w:rsidRDefault="006C03C5">
      <w:pPr>
        <w:pStyle w:val="Heading1"/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 ________________</w:t>
      </w:r>
    </w:p>
    <w:p w:rsidR="006C03C5" w:rsidRDefault="00A60AEC">
      <w:r w:rsidRPr="00A60AEC">
        <w:rPr>
          <w:rFonts w:ascii="Arial" w:hAnsi="Arial" w:cs="Arial"/>
          <w:b/>
        </w:rPr>
        <w:t>E.Q.:</w:t>
      </w:r>
      <w:r w:rsidRPr="00A60AEC">
        <w:rPr>
          <w:rFonts w:ascii="Arial" w:hAnsi="Arial" w:cs="Arial"/>
        </w:rPr>
        <w:t xml:space="preserve">  Explain </w:t>
      </w:r>
      <w:r>
        <w:rPr>
          <w:rFonts w:ascii="Arial" w:hAnsi="Arial" w:cs="Arial"/>
        </w:rPr>
        <w:t xml:space="preserve">and </w:t>
      </w:r>
      <w:r w:rsidRPr="00A60AEC">
        <w:rPr>
          <w:rFonts w:ascii="Arial" w:hAnsi="Arial" w:cs="Arial"/>
        </w:rPr>
        <w:t>describe the Aryan migration</w:t>
      </w:r>
      <w:r>
        <w:rPr>
          <w:rFonts w:ascii="Arial" w:hAnsi="Arial" w:cs="Arial"/>
        </w:rPr>
        <w:t>.</w:t>
      </w:r>
      <w:r w:rsidR="006C03C5">
        <w:tab/>
      </w:r>
      <w:r w:rsidR="006C03C5">
        <w:tab/>
      </w:r>
      <w:r w:rsidR="006C03C5">
        <w:tab/>
      </w:r>
    </w:p>
    <w:p w:rsidR="006C03C5" w:rsidRDefault="006C03C5">
      <w:pPr>
        <w:pStyle w:val="Heading1"/>
        <w:pBdr>
          <w:bottom w:val="single" w:sz="12" w:space="1" w:color="auto"/>
        </w:pBdr>
        <w:ind w:firstLine="720"/>
      </w:pPr>
    </w:p>
    <w:p w:rsidR="008F25D9" w:rsidRPr="00091366" w:rsidRDefault="00A60AEC" w:rsidP="008F25D9">
      <w:pPr>
        <w:pStyle w:val="BodyTextIndent"/>
        <w:rPr>
          <w:b/>
          <w:noProof/>
          <w:u w:val="single"/>
        </w:rPr>
      </w:pPr>
      <w:r>
        <w:rPr>
          <w:b/>
          <w:noProof/>
          <w:u w:val="single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-1270</wp:posOffset>
                </wp:positionV>
                <wp:extent cx="0" cy="6600825"/>
                <wp:effectExtent l="0" t="0" r="0" b="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0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05pt,-.1pt" to="148.05pt,5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"/>
            </w:pict>
          </mc:Fallback>
        </mc:AlternateContent>
      </w:r>
      <w:r w:rsidR="008F25D9" w:rsidRPr="00091366">
        <w:rPr>
          <w:b/>
          <w:noProof/>
          <w:u w:val="single"/>
        </w:rPr>
        <w:t>Indus River Valley Civilization:</w:t>
      </w:r>
    </w:p>
    <w:p w:rsidR="008F25D9" w:rsidRPr="00091366" w:rsidRDefault="008F25D9" w:rsidP="008F25D9">
      <w:pPr>
        <w:pStyle w:val="BodyTextIndent"/>
        <w:numPr>
          <w:ilvl w:val="0"/>
          <w:numId w:val="27"/>
        </w:numPr>
        <w:rPr>
          <w:bCs/>
        </w:rPr>
      </w:pPr>
      <w:r>
        <w:rPr>
          <w:noProof/>
        </w:rPr>
        <w:t>Civilization be</w:t>
      </w:r>
      <w:r w:rsidR="00E3748D">
        <w:rPr>
          <w:noProof/>
        </w:rPr>
        <w:t>g</w:t>
      </w:r>
      <w:bookmarkStart w:id="0" w:name="_GoBack"/>
      <w:bookmarkEnd w:id="0"/>
      <w:r>
        <w:rPr>
          <w:noProof/>
        </w:rPr>
        <w:t xml:space="preserve">an in the Indus River Valley about </w:t>
      </w:r>
      <w:r w:rsidRPr="00091366">
        <w:rPr>
          <w:noProof/>
        </w:rPr>
        <w:t>2,500 B.C.</w:t>
      </w:r>
    </w:p>
    <w:p w:rsidR="008F25D9" w:rsidRDefault="008F25D9" w:rsidP="008F25D9">
      <w:pPr>
        <w:pStyle w:val="BodyTextIndent"/>
        <w:numPr>
          <w:ilvl w:val="0"/>
          <w:numId w:val="27"/>
        </w:numPr>
        <w:rPr>
          <w:bCs/>
          <w:i/>
        </w:rPr>
      </w:pPr>
      <w:r>
        <w:rPr>
          <w:bCs/>
        </w:rPr>
        <w:t xml:space="preserve">In the 1920s +, archaeologists uncovered the ruins of 2 cities, </w:t>
      </w:r>
      <w:r w:rsidRPr="00091366">
        <w:rPr>
          <w:bCs/>
          <w:i/>
        </w:rPr>
        <w:t>Harappa &amp; Mohenjo-Daro</w:t>
      </w:r>
      <w:r>
        <w:rPr>
          <w:bCs/>
          <w:i/>
        </w:rPr>
        <w:t>:</w:t>
      </w:r>
    </w:p>
    <w:p w:rsidR="008F25D9" w:rsidRPr="00091366" w:rsidRDefault="008F25D9" w:rsidP="008F25D9">
      <w:pPr>
        <w:pStyle w:val="BodyTextIndent"/>
        <w:numPr>
          <w:ilvl w:val="0"/>
          <w:numId w:val="28"/>
        </w:numPr>
        <w:rPr>
          <w:bCs/>
        </w:rPr>
      </w:pPr>
      <w:r w:rsidRPr="00091366">
        <w:rPr>
          <w:bCs/>
        </w:rPr>
        <w:t>Home to thousands of people</w:t>
      </w:r>
    </w:p>
    <w:p w:rsidR="008F25D9" w:rsidRDefault="008F25D9" w:rsidP="008F25D9">
      <w:pPr>
        <w:pStyle w:val="BodyTextIndent"/>
        <w:numPr>
          <w:ilvl w:val="0"/>
          <w:numId w:val="28"/>
        </w:numPr>
        <w:rPr>
          <w:bCs/>
        </w:rPr>
      </w:pPr>
      <w:r w:rsidRPr="00091366">
        <w:rPr>
          <w:bCs/>
        </w:rPr>
        <w:t>Had a writing system</w:t>
      </w:r>
    </w:p>
    <w:p w:rsidR="008F25D9" w:rsidRDefault="008F25D9" w:rsidP="008F25D9">
      <w:pPr>
        <w:pStyle w:val="BodyTextIndent"/>
        <w:numPr>
          <w:ilvl w:val="0"/>
          <w:numId w:val="28"/>
        </w:numPr>
        <w:rPr>
          <w:bCs/>
        </w:rPr>
      </w:pPr>
      <w:r>
        <w:rPr>
          <w:bCs/>
        </w:rPr>
        <w:t>Brick homes were laid out in a grid</w:t>
      </w:r>
    </w:p>
    <w:p w:rsidR="008F25D9" w:rsidRPr="00091366" w:rsidRDefault="008F25D9" w:rsidP="008F25D9">
      <w:pPr>
        <w:pStyle w:val="BodyTextIndent"/>
        <w:numPr>
          <w:ilvl w:val="0"/>
          <w:numId w:val="28"/>
        </w:numPr>
        <w:rPr>
          <w:bCs/>
        </w:rPr>
      </w:pPr>
      <w:r>
        <w:rPr>
          <w:bCs/>
        </w:rPr>
        <w:t>Had a large public bath &amp; garbage collection</w:t>
      </w:r>
    </w:p>
    <w:p w:rsidR="008F25D9" w:rsidRPr="00957CF4" w:rsidRDefault="008F25D9" w:rsidP="008F25D9">
      <w:pPr>
        <w:pStyle w:val="BodyTextIndent"/>
        <w:numPr>
          <w:ilvl w:val="0"/>
          <w:numId w:val="27"/>
        </w:numPr>
        <w:rPr>
          <w:bCs/>
        </w:rPr>
      </w:pPr>
      <w:r w:rsidRPr="00957CF4">
        <w:rPr>
          <w:bCs/>
        </w:rPr>
        <w:t>Vanished about 1,700 B.C.</w:t>
      </w:r>
    </w:p>
    <w:p w:rsidR="008F25D9" w:rsidRDefault="008F25D9" w:rsidP="008F25D9">
      <w:pPr>
        <w:pStyle w:val="BodyTextIndent"/>
        <w:rPr>
          <w:bCs/>
          <w:i/>
        </w:rPr>
      </w:pPr>
    </w:p>
    <w:p w:rsidR="008F25D9" w:rsidRPr="00957CF4" w:rsidRDefault="008F25D9" w:rsidP="008F25D9">
      <w:pPr>
        <w:pStyle w:val="BodyTextIndent"/>
        <w:rPr>
          <w:b/>
          <w:bCs/>
          <w:u w:val="single"/>
        </w:rPr>
      </w:pPr>
      <w:r w:rsidRPr="00957CF4">
        <w:rPr>
          <w:b/>
          <w:bCs/>
          <w:u w:val="single"/>
        </w:rPr>
        <w:t>The Aryans Arrive:</w:t>
      </w:r>
    </w:p>
    <w:p w:rsidR="008F25D9" w:rsidRPr="00957CF4" w:rsidRDefault="008F25D9" w:rsidP="008F25D9">
      <w:pPr>
        <w:pStyle w:val="BodyTextIndent"/>
        <w:numPr>
          <w:ilvl w:val="0"/>
          <w:numId w:val="27"/>
        </w:numPr>
        <w:rPr>
          <w:bCs/>
          <w:iCs/>
        </w:rPr>
      </w:pPr>
      <w:r w:rsidRPr="00957CF4">
        <w:rPr>
          <w:bCs/>
          <w:iCs/>
        </w:rPr>
        <w:t>Around 1,500 B.C., another group</w:t>
      </w:r>
      <w:r>
        <w:rPr>
          <w:bCs/>
          <w:iCs/>
        </w:rPr>
        <w:t xml:space="preserve"> </w:t>
      </w:r>
      <w:r w:rsidRPr="00A71809">
        <w:rPr>
          <w:bCs/>
          <w:i/>
          <w:iCs/>
        </w:rPr>
        <w:t>(Aryans)</w:t>
      </w:r>
      <w:r>
        <w:rPr>
          <w:bCs/>
          <w:iCs/>
        </w:rPr>
        <w:t xml:space="preserve"> </w:t>
      </w:r>
      <w:r w:rsidRPr="00957CF4">
        <w:rPr>
          <w:bCs/>
          <w:iCs/>
        </w:rPr>
        <w:t>migrated to the Indus River Valley</w:t>
      </w:r>
    </w:p>
    <w:p w:rsidR="008F25D9" w:rsidRPr="00957CF4" w:rsidRDefault="008F25D9" w:rsidP="008F25D9">
      <w:pPr>
        <w:pStyle w:val="BodyTextIndent"/>
        <w:numPr>
          <w:ilvl w:val="0"/>
          <w:numId w:val="27"/>
        </w:numPr>
        <w:rPr>
          <w:bCs/>
          <w:iCs/>
        </w:rPr>
      </w:pPr>
      <w:r w:rsidRPr="00957CF4">
        <w:rPr>
          <w:bCs/>
          <w:iCs/>
        </w:rPr>
        <w:t xml:space="preserve">They spoke </w:t>
      </w:r>
      <w:r w:rsidRPr="00A71809">
        <w:rPr>
          <w:bCs/>
          <w:i/>
          <w:iCs/>
        </w:rPr>
        <w:t>Sanskrit</w:t>
      </w:r>
      <w:r w:rsidRPr="00957CF4">
        <w:rPr>
          <w:bCs/>
          <w:iCs/>
        </w:rPr>
        <w:t>, a different language</w:t>
      </w:r>
    </w:p>
    <w:p w:rsidR="008F25D9" w:rsidRPr="00957CF4" w:rsidRDefault="008F25D9" w:rsidP="008F25D9">
      <w:pPr>
        <w:pStyle w:val="BodyTextIndent"/>
        <w:numPr>
          <w:ilvl w:val="0"/>
          <w:numId w:val="27"/>
        </w:numPr>
        <w:rPr>
          <w:bCs/>
          <w:iCs/>
        </w:rPr>
      </w:pPr>
      <w:r w:rsidRPr="00957CF4">
        <w:rPr>
          <w:bCs/>
          <w:iCs/>
        </w:rPr>
        <w:t>The</w:t>
      </w:r>
      <w:r>
        <w:rPr>
          <w:bCs/>
          <w:iCs/>
        </w:rPr>
        <w:t xml:space="preserve">y herded cattle &amp; </w:t>
      </w:r>
      <w:r w:rsidRPr="00957CF4">
        <w:rPr>
          <w:bCs/>
          <w:iCs/>
        </w:rPr>
        <w:t>rode chariots</w:t>
      </w:r>
    </w:p>
    <w:p w:rsidR="008F25D9" w:rsidRDefault="008F25D9" w:rsidP="008F25D9">
      <w:pPr>
        <w:pStyle w:val="BodyTextIndent"/>
        <w:numPr>
          <w:ilvl w:val="0"/>
          <w:numId w:val="27"/>
        </w:numPr>
        <w:rPr>
          <w:bCs/>
          <w:iCs/>
        </w:rPr>
      </w:pPr>
      <w:r w:rsidRPr="00957CF4">
        <w:rPr>
          <w:bCs/>
          <w:iCs/>
        </w:rPr>
        <w:t xml:space="preserve">The </w:t>
      </w:r>
      <w:r w:rsidRPr="00957CF4">
        <w:rPr>
          <w:bCs/>
          <w:i/>
          <w:iCs/>
        </w:rPr>
        <w:t>Vedas (“Books of Knowledge”)</w:t>
      </w:r>
      <w:r w:rsidRPr="00957CF4">
        <w:rPr>
          <w:bCs/>
          <w:iCs/>
        </w:rPr>
        <w:t xml:space="preserve"> contain the writings of the Aryans</w:t>
      </w:r>
    </w:p>
    <w:p w:rsidR="008F25D9" w:rsidRDefault="008F25D9" w:rsidP="008F25D9">
      <w:pPr>
        <w:pStyle w:val="BodyTextIndent"/>
        <w:numPr>
          <w:ilvl w:val="0"/>
          <w:numId w:val="27"/>
        </w:numPr>
        <w:rPr>
          <w:bCs/>
          <w:iCs/>
        </w:rPr>
      </w:pPr>
      <w:r>
        <w:rPr>
          <w:bCs/>
          <w:iCs/>
        </w:rPr>
        <w:t xml:space="preserve">The </w:t>
      </w:r>
      <w:r w:rsidR="005B6E68">
        <w:rPr>
          <w:bCs/>
          <w:iCs/>
        </w:rPr>
        <w:t>social structure of the Aryans:</w:t>
      </w:r>
    </w:p>
    <w:p w:rsidR="008F25D9" w:rsidRDefault="008F25D9" w:rsidP="008F25D9">
      <w:pPr>
        <w:pStyle w:val="BodyTextIndent"/>
        <w:numPr>
          <w:ilvl w:val="0"/>
          <w:numId w:val="29"/>
        </w:numPr>
        <w:rPr>
          <w:bCs/>
          <w:iCs/>
        </w:rPr>
      </w:pPr>
      <w:r w:rsidRPr="00883B9F">
        <w:rPr>
          <w:bCs/>
          <w:i/>
          <w:iCs/>
        </w:rPr>
        <w:t>Brahmins (priests &amp; teachers)</w:t>
      </w:r>
      <w:r>
        <w:rPr>
          <w:bCs/>
          <w:iCs/>
        </w:rPr>
        <w:t xml:space="preserve"> were at the top</w:t>
      </w:r>
    </w:p>
    <w:p w:rsidR="008F25D9" w:rsidRDefault="008F25D9" w:rsidP="008F25D9">
      <w:pPr>
        <w:pStyle w:val="BodyTextIndent"/>
        <w:numPr>
          <w:ilvl w:val="0"/>
          <w:numId w:val="29"/>
        </w:numPr>
        <w:rPr>
          <w:bCs/>
          <w:iCs/>
        </w:rPr>
      </w:pPr>
      <w:r w:rsidRPr="00A60AEC">
        <w:rPr>
          <w:bCs/>
          <w:i/>
          <w:iCs/>
        </w:rPr>
        <w:t>Warriors &amp; kings</w:t>
      </w:r>
      <w:r>
        <w:rPr>
          <w:bCs/>
          <w:iCs/>
        </w:rPr>
        <w:t xml:space="preserve"> were next</w:t>
      </w:r>
    </w:p>
    <w:p w:rsidR="008F25D9" w:rsidRDefault="008F25D9" w:rsidP="008F25D9">
      <w:pPr>
        <w:pStyle w:val="BodyTextIndent"/>
        <w:numPr>
          <w:ilvl w:val="0"/>
          <w:numId w:val="29"/>
        </w:numPr>
        <w:rPr>
          <w:bCs/>
          <w:iCs/>
        </w:rPr>
      </w:pPr>
      <w:r w:rsidRPr="00A60AEC">
        <w:rPr>
          <w:bCs/>
          <w:i/>
          <w:iCs/>
        </w:rPr>
        <w:t>Cultivators</w:t>
      </w:r>
      <w:r>
        <w:rPr>
          <w:bCs/>
          <w:iCs/>
        </w:rPr>
        <w:t xml:space="preserve"> (i.e. artisans) </w:t>
      </w:r>
      <w:r w:rsidR="005B6E68">
        <w:rPr>
          <w:bCs/>
          <w:iCs/>
        </w:rPr>
        <w:t>followed</w:t>
      </w:r>
    </w:p>
    <w:p w:rsidR="008F25D9" w:rsidRDefault="008F25D9" w:rsidP="008F25D9">
      <w:pPr>
        <w:pStyle w:val="BodyTextIndent"/>
        <w:numPr>
          <w:ilvl w:val="0"/>
          <w:numId w:val="29"/>
        </w:numPr>
        <w:rPr>
          <w:bCs/>
          <w:iCs/>
        </w:rPr>
      </w:pPr>
      <w:proofErr w:type="spellStart"/>
      <w:r w:rsidRPr="00A60AEC">
        <w:rPr>
          <w:bCs/>
          <w:i/>
          <w:iCs/>
        </w:rPr>
        <w:t>Sudras</w:t>
      </w:r>
      <w:proofErr w:type="spellEnd"/>
      <w:r w:rsidRPr="00340217">
        <w:rPr>
          <w:bCs/>
          <w:i/>
          <w:iCs/>
        </w:rPr>
        <w:t xml:space="preserve"> (servants) </w:t>
      </w:r>
      <w:r w:rsidRPr="00340217">
        <w:rPr>
          <w:bCs/>
          <w:iCs/>
        </w:rPr>
        <w:t>formed the bottom</w:t>
      </w:r>
    </w:p>
    <w:p w:rsidR="005B6E68" w:rsidRPr="00340217" w:rsidRDefault="005B6E68" w:rsidP="005B6E68">
      <w:pPr>
        <w:pStyle w:val="BodyTextIndent"/>
        <w:ind w:left="3960"/>
        <w:rPr>
          <w:bCs/>
          <w:iCs/>
        </w:rPr>
      </w:pPr>
    </w:p>
    <w:p w:rsidR="008F25D9" w:rsidRPr="00883B9F" w:rsidRDefault="008F25D9" w:rsidP="008F25D9">
      <w:pPr>
        <w:pStyle w:val="BodyTextIndent"/>
        <w:rPr>
          <w:b/>
          <w:bCs/>
          <w:iCs/>
          <w:u w:val="single"/>
        </w:rPr>
      </w:pPr>
      <w:r w:rsidRPr="00883B9F">
        <w:rPr>
          <w:b/>
          <w:bCs/>
          <w:iCs/>
          <w:u w:val="single"/>
        </w:rPr>
        <w:t>The Persian Empire:</w:t>
      </w:r>
    </w:p>
    <w:p w:rsidR="008F25D9" w:rsidRDefault="008F25D9" w:rsidP="008F25D9">
      <w:pPr>
        <w:pStyle w:val="BodyTextIndent"/>
        <w:numPr>
          <w:ilvl w:val="0"/>
          <w:numId w:val="27"/>
        </w:numPr>
        <w:rPr>
          <w:bCs/>
        </w:rPr>
      </w:pPr>
      <w:r w:rsidRPr="003B29C7">
        <w:rPr>
          <w:bCs/>
          <w:i/>
        </w:rPr>
        <w:t>Cyrus II</w:t>
      </w:r>
      <w:r>
        <w:rPr>
          <w:bCs/>
        </w:rPr>
        <w:t xml:space="preserve"> was the founder of the </w:t>
      </w:r>
      <w:r w:rsidRPr="00A60AEC">
        <w:rPr>
          <w:bCs/>
          <w:i/>
        </w:rPr>
        <w:t>Persian Empire</w:t>
      </w:r>
    </w:p>
    <w:p w:rsidR="008F25D9" w:rsidRDefault="008F25D9" w:rsidP="008F25D9">
      <w:pPr>
        <w:pStyle w:val="BodyTextIndent"/>
        <w:numPr>
          <w:ilvl w:val="0"/>
          <w:numId w:val="27"/>
        </w:numPr>
        <w:rPr>
          <w:bCs/>
        </w:rPr>
      </w:pPr>
      <w:r w:rsidRPr="003B29C7">
        <w:rPr>
          <w:bCs/>
          <w:i/>
        </w:rPr>
        <w:t xml:space="preserve">Darius </w:t>
      </w:r>
      <w:r>
        <w:rPr>
          <w:bCs/>
          <w:i/>
        </w:rPr>
        <w:t xml:space="preserve">I </w:t>
      </w:r>
      <w:r>
        <w:rPr>
          <w:bCs/>
        </w:rPr>
        <w:t xml:space="preserve"> brought the Persian Empire to India</w:t>
      </w:r>
    </w:p>
    <w:p w:rsidR="008F25D9" w:rsidRDefault="008F25D9" w:rsidP="008F25D9">
      <w:pPr>
        <w:pStyle w:val="BodyTextIndent"/>
        <w:numPr>
          <w:ilvl w:val="0"/>
          <w:numId w:val="27"/>
        </w:numPr>
        <w:rPr>
          <w:bCs/>
        </w:rPr>
      </w:pPr>
      <w:r>
        <w:rPr>
          <w:bCs/>
        </w:rPr>
        <w:t xml:space="preserve">The Persians developed roads &amp; trade, connecting India to </w:t>
      </w:r>
      <w:r w:rsidRPr="00A71809">
        <w:rPr>
          <w:bCs/>
        </w:rPr>
        <w:t>lands in Central Asia</w:t>
      </w:r>
    </w:p>
    <w:p w:rsidR="005C4842" w:rsidRPr="008F25D9" w:rsidRDefault="008F25D9" w:rsidP="008F25D9">
      <w:pPr>
        <w:numPr>
          <w:ilvl w:val="0"/>
          <w:numId w:val="27"/>
        </w:numPr>
        <w:rPr>
          <w:rFonts w:ascii="Arial" w:hAnsi="Arial" w:cs="Arial"/>
          <w:bCs/>
        </w:rPr>
      </w:pPr>
      <w:r w:rsidRPr="008F25D9">
        <w:rPr>
          <w:rFonts w:ascii="Arial" w:hAnsi="Arial" w:cs="Arial"/>
          <w:bCs/>
          <w:i/>
        </w:rPr>
        <w:t>Zoroastrianism</w:t>
      </w:r>
      <w:r w:rsidR="00A60AEC">
        <w:rPr>
          <w:rFonts w:ascii="Arial" w:hAnsi="Arial" w:cs="Arial"/>
          <w:bCs/>
        </w:rPr>
        <w:t xml:space="preserve">, a religion from Persia (Iran), </w:t>
      </w:r>
      <w:r w:rsidRPr="008F25D9">
        <w:rPr>
          <w:rFonts w:ascii="Arial" w:hAnsi="Arial" w:cs="Arial"/>
          <w:bCs/>
        </w:rPr>
        <w:t xml:space="preserve">was introduced to </w:t>
      </w:r>
      <w:r>
        <w:rPr>
          <w:rFonts w:ascii="Arial" w:hAnsi="Arial" w:cs="Arial"/>
          <w:bCs/>
        </w:rPr>
        <w:t>India</w:t>
      </w:r>
    </w:p>
    <w:p w:rsidR="006C03C5" w:rsidRDefault="006C03C5">
      <w:pPr>
        <w:pBdr>
          <w:bottom w:val="single" w:sz="12" w:space="1" w:color="auto"/>
        </w:pBdr>
        <w:rPr>
          <w:rFonts w:ascii="Arial" w:hAnsi="Arial"/>
          <w:b/>
        </w:rPr>
      </w:pPr>
    </w:p>
    <w:p w:rsidR="006C03C5" w:rsidRDefault="006C03C5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Summary</w:t>
      </w:r>
    </w:p>
    <w:sectPr w:rsidR="006C03C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repi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86E"/>
    <w:multiLevelType w:val="hybridMultilevel"/>
    <w:tmpl w:val="FEE2DC40"/>
    <w:lvl w:ilvl="0" w:tplc="7B887D36"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050407FB"/>
    <w:multiLevelType w:val="hybridMultilevel"/>
    <w:tmpl w:val="B56A583E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">
    <w:nsid w:val="052F055D"/>
    <w:multiLevelType w:val="hybridMultilevel"/>
    <w:tmpl w:val="DA9C54B2"/>
    <w:lvl w:ilvl="0" w:tplc="0409000B">
      <w:start w:val="1"/>
      <w:numFmt w:val="bullet"/>
      <w:lvlText w:val="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700"/>
        </w:tabs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420"/>
        </w:tabs>
        <w:ind w:left="9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140"/>
        </w:tabs>
        <w:ind w:left="10140" w:hanging="360"/>
      </w:pPr>
      <w:rPr>
        <w:rFonts w:ascii="Wingdings" w:hAnsi="Wingdings" w:hint="default"/>
      </w:rPr>
    </w:lvl>
  </w:abstractNum>
  <w:abstractNum w:abstractNumId="3">
    <w:nsid w:val="06CB48BB"/>
    <w:multiLevelType w:val="hybridMultilevel"/>
    <w:tmpl w:val="E3DC195E"/>
    <w:lvl w:ilvl="0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4">
    <w:nsid w:val="0A632FCE"/>
    <w:multiLevelType w:val="hybridMultilevel"/>
    <w:tmpl w:val="21BC839A"/>
    <w:lvl w:ilvl="0" w:tplc="41C23ACC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5">
    <w:nsid w:val="0C750E61"/>
    <w:multiLevelType w:val="hybridMultilevel"/>
    <w:tmpl w:val="B4C8EA4E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6">
    <w:nsid w:val="11BE4907"/>
    <w:multiLevelType w:val="hybridMultilevel"/>
    <w:tmpl w:val="B4E0A24A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7">
    <w:nsid w:val="14FE1102"/>
    <w:multiLevelType w:val="hybridMultilevel"/>
    <w:tmpl w:val="3D86C292"/>
    <w:lvl w:ilvl="0" w:tplc="7BD86DD0">
      <w:start w:val="8"/>
      <w:numFmt w:val="bullet"/>
      <w:lvlText w:val=""/>
      <w:lvlJc w:val="left"/>
      <w:pPr>
        <w:ind w:left="39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>
    <w:nsid w:val="17B76D6D"/>
    <w:multiLevelType w:val="hybridMultilevel"/>
    <w:tmpl w:val="4CC490BC"/>
    <w:lvl w:ilvl="0" w:tplc="BBDA400A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9">
    <w:nsid w:val="17D4478E"/>
    <w:multiLevelType w:val="singleLevel"/>
    <w:tmpl w:val="8FCC2878"/>
    <w:lvl w:ilvl="0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0">
    <w:nsid w:val="204701BC"/>
    <w:multiLevelType w:val="hybridMultilevel"/>
    <w:tmpl w:val="888AA92A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1">
    <w:nsid w:val="26D33722"/>
    <w:multiLevelType w:val="hybridMultilevel"/>
    <w:tmpl w:val="29D05526"/>
    <w:lvl w:ilvl="0" w:tplc="E6C0DE50">
      <w:start w:val="1"/>
      <w:numFmt w:val="bullet"/>
      <w:lvlText w:val="-"/>
      <w:lvlJc w:val="left"/>
      <w:pPr>
        <w:ind w:left="43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>
    <w:nsid w:val="2D1F40CF"/>
    <w:multiLevelType w:val="hybridMultilevel"/>
    <w:tmpl w:val="11D804CA"/>
    <w:lvl w:ilvl="0" w:tplc="E872EA38">
      <w:numFmt w:val="bullet"/>
      <w:lvlText w:val=""/>
      <w:lvlJc w:val="left"/>
      <w:pPr>
        <w:ind w:left="39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>
    <w:nsid w:val="340A2960"/>
    <w:multiLevelType w:val="hybridMultilevel"/>
    <w:tmpl w:val="E312B066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4">
    <w:nsid w:val="34A86215"/>
    <w:multiLevelType w:val="hybridMultilevel"/>
    <w:tmpl w:val="44B093A8"/>
    <w:lvl w:ilvl="0" w:tplc="297CF778">
      <w:start w:val="8"/>
      <w:numFmt w:val="bullet"/>
      <w:lvlText w:val=""/>
      <w:lvlJc w:val="left"/>
      <w:pPr>
        <w:ind w:left="39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5">
    <w:nsid w:val="39BE6CC5"/>
    <w:multiLevelType w:val="hybridMultilevel"/>
    <w:tmpl w:val="1BB8C80E"/>
    <w:lvl w:ilvl="0" w:tplc="0409000D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6">
    <w:nsid w:val="43D90F8B"/>
    <w:multiLevelType w:val="hybridMultilevel"/>
    <w:tmpl w:val="CB32DABE"/>
    <w:lvl w:ilvl="0" w:tplc="40403E12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7">
    <w:nsid w:val="460455B7"/>
    <w:multiLevelType w:val="hybridMultilevel"/>
    <w:tmpl w:val="134466BC"/>
    <w:lvl w:ilvl="0" w:tplc="0409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8">
    <w:nsid w:val="49C30302"/>
    <w:multiLevelType w:val="hybridMultilevel"/>
    <w:tmpl w:val="C2421AAE"/>
    <w:lvl w:ilvl="0" w:tplc="4D4CF31A">
      <w:start w:val="8"/>
      <w:numFmt w:val="bullet"/>
      <w:lvlText w:val=""/>
      <w:lvlJc w:val="left"/>
      <w:pPr>
        <w:ind w:left="39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9">
    <w:nsid w:val="4BEC5BD5"/>
    <w:multiLevelType w:val="hybridMultilevel"/>
    <w:tmpl w:val="9CE2F4FA"/>
    <w:lvl w:ilvl="0" w:tplc="0409000B">
      <w:start w:val="1"/>
      <w:numFmt w:val="bullet"/>
      <w:lvlText w:val="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700"/>
        </w:tabs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420"/>
        </w:tabs>
        <w:ind w:left="9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140"/>
        </w:tabs>
        <w:ind w:left="10140" w:hanging="360"/>
      </w:pPr>
      <w:rPr>
        <w:rFonts w:ascii="Wingdings" w:hAnsi="Wingdings" w:hint="default"/>
      </w:rPr>
    </w:lvl>
  </w:abstractNum>
  <w:abstractNum w:abstractNumId="20">
    <w:nsid w:val="4EEF5C4C"/>
    <w:multiLevelType w:val="hybridMultilevel"/>
    <w:tmpl w:val="4B2C4B74"/>
    <w:lvl w:ilvl="0" w:tplc="0409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0409000D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21">
    <w:nsid w:val="4F680903"/>
    <w:multiLevelType w:val="singleLevel"/>
    <w:tmpl w:val="CB78772A"/>
    <w:lvl w:ilvl="0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5B8370D5"/>
    <w:multiLevelType w:val="hybridMultilevel"/>
    <w:tmpl w:val="6FD00658"/>
    <w:lvl w:ilvl="0" w:tplc="9ADEB59A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3">
    <w:nsid w:val="6AD24926"/>
    <w:multiLevelType w:val="hybridMultilevel"/>
    <w:tmpl w:val="2000113C"/>
    <w:lvl w:ilvl="0" w:tplc="0409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A160876C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24">
    <w:nsid w:val="6C6938FB"/>
    <w:multiLevelType w:val="hybridMultilevel"/>
    <w:tmpl w:val="75ACDEEE"/>
    <w:lvl w:ilvl="0" w:tplc="0409000D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5">
    <w:nsid w:val="6C815EDB"/>
    <w:multiLevelType w:val="hybridMultilevel"/>
    <w:tmpl w:val="81F2BC72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6">
    <w:nsid w:val="79F163E7"/>
    <w:multiLevelType w:val="hybridMultilevel"/>
    <w:tmpl w:val="E736B61A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7">
    <w:nsid w:val="7D376BB9"/>
    <w:multiLevelType w:val="hybridMultilevel"/>
    <w:tmpl w:val="5FEA00AE"/>
    <w:lvl w:ilvl="0" w:tplc="6D6888F4">
      <w:numFmt w:val="bullet"/>
      <w:lvlText w:val=""/>
      <w:lvlJc w:val="left"/>
      <w:pPr>
        <w:ind w:left="39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8">
    <w:nsid w:val="7FA35AC6"/>
    <w:multiLevelType w:val="hybridMultilevel"/>
    <w:tmpl w:val="DED8A940"/>
    <w:lvl w:ilvl="0" w:tplc="C5527382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21"/>
  </w:num>
  <w:num w:numId="2">
    <w:abstractNumId w:val="9"/>
  </w:num>
  <w:num w:numId="3">
    <w:abstractNumId w:val="8"/>
  </w:num>
  <w:num w:numId="4">
    <w:abstractNumId w:val="6"/>
  </w:num>
  <w:num w:numId="5">
    <w:abstractNumId w:val="23"/>
  </w:num>
  <w:num w:numId="6">
    <w:abstractNumId w:val="22"/>
  </w:num>
  <w:num w:numId="7">
    <w:abstractNumId w:val="5"/>
  </w:num>
  <w:num w:numId="8">
    <w:abstractNumId w:val="13"/>
  </w:num>
  <w:num w:numId="9">
    <w:abstractNumId w:val="19"/>
  </w:num>
  <w:num w:numId="10">
    <w:abstractNumId w:val="25"/>
  </w:num>
  <w:num w:numId="11">
    <w:abstractNumId w:val="1"/>
  </w:num>
  <w:num w:numId="12">
    <w:abstractNumId w:val="26"/>
  </w:num>
  <w:num w:numId="13">
    <w:abstractNumId w:val="28"/>
  </w:num>
  <w:num w:numId="14">
    <w:abstractNumId w:val="16"/>
  </w:num>
  <w:num w:numId="15">
    <w:abstractNumId w:val="24"/>
  </w:num>
  <w:num w:numId="16">
    <w:abstractNumId w:val="2"/>
  </w:num>
  <w:num w:numId="17">
    <w:abstractNumId w:val="10"/>
  </w:num>
  <w:num w:numId="18">
    <w:abstractNumId w:val="17"/>
  </w:num>
  <w:num w:numId="19">
    <w:abstractNumId w:val="20"/>
  </w:num>
  <w:num w:numId="20">
    <w:abstractNumId w:val="3"/>
  </w:num>
  <w:num w:numId="21">
    <w:abstractNumId w:val="15"/>
  </w:num>
  <w:num w:numId="22">
    <w:abstractNumId w:val="27"/>
  </w:num>
  <w:num w:numId="23">
    <w:abstractNumId w:val="12"/>
  </w:num>
  <w:num w:numId="24">
    <w:abstractNumId w:val="18"/>
  </w:num>
  <w:num w:numId="25">
    <w:abstractNumId w:val="7"/>
  </w:num>
  <w:num w:numId="26">
    <w:abstractNumId w:val="14"/>
  </w:num>
  <w:num w:numId="27">
    <w:abstractNumId w:val="0"/>
  </w:num>
  <w:num w:numId="28">
    <w:abstractNumId w:val="1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87"/>
    <w:rsid w:val="0002285A"/>
    <w:rsid w:val="00163783"/>
    <w:rsid w:val="00166195"/>
    <w:rsid w:val="00512187"/>
    <w:rsid w:val="005B6E68"/>
    <w:rsid w:val="005C4842"/>
    <w:rsid w:val="00603B02"/>
    <w:rsid w:val="00610D81"/>
    <w:rsid w:val="006703F5"/>
    <w:rsid w:val="006C03C5"/>
    <w:rsid w:val="008F25D9"/>
    <w:rsid w:val="00A46B95"/>
    <w:rsid w:val="00A60AEC"/>
    <w:rsid w:val="00E3748D"/>
    <w:rsid w:val="00F4667E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Intrepid" w:hAnsi="Intrepid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ind w:left="3600"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</w:rPr>
  </w:style>
  <w:style w:type="paragraph" w:styleId="BodyTextIndent">
    <w:name w:val="Body Text Indent"/>
    <w:basedOn w:val="Normal"/>
    <w:pPr>
      <w:ind w:left="3600"/>
    </w:pPr>
    <w:rPr>
      <w:rFonts w:ascii="Arial" w:hAnsi="Arial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Intrepid" w:hAnsi="Intrepid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ind w:left="3600"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</w:rPr>
  </w:style>
  <w:style w:type="paragraph" w:styleId="BodyTextIndent">
    <w:name w:val="Body Text Indent"/>
    <w:basedOn w:val="Normal"/>
    <w:pPr>
      <w:ind w:left="3600"/>
    </w:pPr>
    <w:rPr>
      <w:rFonts w:ascii="Arial" w:hAnsi="Arial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Note Page</vt:lpstr>
    </vt:vector>
  </TitlesOfParts>
  <Company>USAF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Note Page</dc:title>
  <dc:creator>JNIEMI</dc:creator>
  <cp:lastModifiedBy>Niemi, Jeffrey  Dr. CIV OSD/DoDEA-Pacific</cp:lastModifiedBy>
  <cp:revision>3</cp:revision>
  <cp:lastPrinted>2012-02-21T21:36:00Z</cp:lastPrinted>
  <dcterms:created xsi:type="dcterms:W3CDTF">2014-05-09T05:45:00Z</dcterms:created>
  <dcterms:modified xsi:type="dcterms:W3CDTF">2014-05-12T02:24:00Z</dcterms:modified>
</cp:coreProperties>
</file>