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33" w:rsidRPr="00B15C41" w:rsidRDefault="00CF69DD" w:rsidP="00CF69DD">
      <w:pPr>
        <w:rPr>
          <w:rFonts w:ascii="Arial" w:hAnsi="Arial" w:cs="Arial"/>
          <w:bCs/>
        </w:rPr>
      </w:pPr>
      <w:r w:rsidRPr="00B15C41">
        <w:rPr>
          <w:rFonts w:ascii="Arial" w:hAnsi="Arial" w:cs="Arial"/>
          <w:bCs/>
        </w:rPr>
        <w:t>To:  6</w:t>
      </w:r>
      <w:r w:rsidRPr="00B15C41">
        <w:rPr>
          <w:rFonts w:ascii="Arial" w:hAnsi="Arial" w:cs="Arial"/>
          <w:bCs/>
          <w:vertAlign w:val="superscript"/>
        </w:rPr>
        <w:t>th</w:t>
      </w:r>
      <w:r w:rsidRPr="00B15C41">
        <w:rPr>
          <w:rFonts w:ascii="Arial" w:hAnsi="Arial" w:cs="Arial"/>
          <w:bCs/>
        </w:rPr>
        <w:t xml:space="preserve"> Grade Parent/Guardian</w:t>
      </w:r>
      <w:r w:rsidR="00B05FCA">
        <w:rPr>
          <w:rFonts w:ascii="Arial" w:hAnsi="Arial" w:cs="Arial"/>
          <w:bCs/>
        </w:rPr>
        <w:t>(s)</w:t>
      </w:r>
    </w:p>
    <w:p w:rsidR="00CF69DD" w:rsidRPr="00B15C41" w:rsidRDefault="00CF69DD" w:rsidP="00CF69DD">
      <w:pPr>
        <w:rPr>
          <w:rFonts w:ascii="Arial" w:hAnsi="Arial" w:cs="Arial"/>
          <w:bCs/>
        </w:rPr>
      </w:pPr>
    </w:p>
    <w:p w:rsidR="00CF69DD" w:rsidRPr="00B15C41" w:rsidRDefault="00CF69DD" w:rsidP="00CF69DD">
      <w:pPr>
        <w:pStyle w:val="Heading1"/>
        <w:rPr>
          <w:b w:val="0"/>
        </w:rPr>
      </w:pPr>
      <w:r w:rsidRPr="00B15C41">
        <w:rPr>
          <w:b w:val="0"/>
          <w:bCs w:val="0"/>
        </w:rPr>
        <w:t>From:</w:t>
      </w:r>
      <w:r w:rsidRPr="00B15C41">
        <w:rPr>
          <w:b w:val="0"/>
        </w:rPr>
        <w:t xml:space="preserve"> </w:t>
      </w:r>
      <w:r w:rsidR="00A6434E">
        <w:rPr>
          <w:b w:val="0"/>
        </w:rPr>
        <w:t xml:space="preserve"> </w:t>
      </w:r>
      <w:r w:rsidR="00F56CAE">
        <w:rPr>
          <w:b w:val="0"/>
        </w:rPr>
        <w:t xml:space="preserve">Dr. </w:t>
      </w:r>
      <w:r w:rsidRPr="00B15C41">
        <w:rPr>
          <w:b w:val="0"/>
        </w:rPr>
        <w:t>Jeffrey R. Niemi</w:t>
      </w:r>
    </w:p>
    <w:p w:rsidR="00CF69DD" w:rsidRPr="00B15C41" w:rsidRDefault="00CF69DD" w:rsidP="00CF69DD">
      <w:pPr>
        <w:ind w:firstLine="720"/>
        <w:rPr>
          <w:rFonts w:ascii="Arial" w:hAnsi="Arial" w:cs="Arial"/>
          <w:bCs/>
        </w:rPr>
      </w:pPr>
      <w:r w:rsidRPr="00B15C41">
        <w:rPr>
          <w:rFonts w:ascii="Arial" w:hAnsi="Arial" w:cs="Arial"/>
          <w:bCs/>
        </w:rPr>
        <w:t>Social Studies 6 Teacher</w:t>
      </w:r>
    </w:p>
    <w:p w:rsidR="00CF69DD" w:rsidRPr="00B15C41" w:rsidRDefault="00CF69DD" w:rsidP="00CF69DD">
      <w:pPr>
        <w:ind w:firstLine="720"/>
        <w:rPr>
          <w:rFonts w:ascii="Arial" w:hAnsi="Arial" w:cs="Arial"/>
          <w:bCs/>
        </w:rPr>
      </w:pPr>
      <w:r w:rsidRPr="00B15C41">
        <w:rPr>
          <w:rFonts w:ascii="Arial" w:hAnsi="Arial" w:cs="Arial"/>
          <w:bCs/>
        </w:rPr>
        <w:t>Work Phone #:  366-3880</w:t>
      </w:r>
    </w:p>
    <w:p w:rsidR="00817733" w:rsidRPr="00B15C41" w:rsidRDefault="00CF69DD" w:rsidP="00CF69DD">
      <w:pPr>
        <w:ind w:firstLine="720"/>
        <w:rPr>
          <w:rFonts w:ascii="Arial" w:hAnsi="Arial" w:cs="Arial"/>
          <w:bCs/>
        </w:rPr>
      </w:pPr>
      <w:r w:rsidRPr="00B15C41">
        <w:rPr>
          <w:rFonts w:ascii="Arial" w:hAnsi="Arial" w:cs="Arial"/>
          <w:bCs/>
        </w:rPr>
        <w:t xml:space="preserve">Work Email:  </w:t>
      </w:r>
      <w:hyperlink r:id="rId6" w:history="1">
        <w:r w:rsidRPr="00B15C41">
          <w:rPr>
            <w:rStyle w:val="Hyperlink"/>
            <w:rFonts w:ascii="Arial" w:hAnsi="Arial" w:cs="Arial"/>
            <w:bCs/>
          </w:rPr>
          <w:t>jeffrey.niemi@pac.dodea.edu</w:t>
        </w:r>
      </w:hyperlink>
    </w:p>
    <w:p w:rsidR="00CF69DD" w:rsidRPr="00B15C41" w:rsidRDefault="00CF69DD" w:rsidP="00CF69DD">
      <w:pPr>
        <w:rPr>
          <w:rFonts w:ascii="Arial" w:hAnsi="Arial" w:cs="Arial"/>
          <w:bCs/>
        </w:rPr>
      </w:pPr>
    </w:p>
    <w:p w:rsidR="00CF69DD" w:rsidRDefault="00CF69DD" w:rsidP="00CF69DD">
      <w:pPr>
        <w:rPr>
          <w:rFonts w:ascii="Arial" w:hAnsi="Arial" w:cs="Arial"/>
          <w:b/>
          <w:bCs/>
        </w:rPr>
      </w:pPr>
      <w:r w:rsidRPr="00B15C41">
        <w:rPr>
          <w:rFonts w:ascii="Arial" w:hAnsi="Arial" w:cs="Arial"/>
          <w:bCs/>
        </w:rPr>
        <w:t xml:space="preserve">Re:  </w:t>
      </w:r>
      <w:r w:rsidR="0026043F">
        <w:rPr>
          <w:rFonts w:ascii="Arial" w:hAnsi="Arial" w:cs="Arial"/>
          <w:bCs/>
        </w:rPr>
        <w:t xml:space="preserve">Social Studies 6 </w:t>
      </w:r>
      <w:r w:rsidRPr="00B15C41">
        <w:rPr>
          <w:rFonts w:ascii="Arial" w:hAnsi="Arial" w:cs="Arial"/>
          <w:bCs/>
        </w:rPr>
        <w:t>Course Syllabus</w:t>
      </w:r>
      <w:r w:rsidR="00B23AA8">
        <w:rPr>
          <w:rFonts w:ascii="Arial" w:hAnsi="Arial" w:cs="Arial"/>
          <w:bCs/>
        </w:rPr>
        <w:t xml:space="preserve"> for SY </w:t>
      </w:r>
      <w:r w:rsidR="002D68F6">
        <w:rPr>
          <w:rFonts w:ascii="Arial" w:hAnsi="Arial" w:cs="Arial"/>
          <w:bCs/>
        </w:rPr>
        <w:t>1</w:t>
      </w:r>
      <w:r w:rsidR="00B66C95">
        <w:rPr>
          <w:rFonts w:ascii="Arial" w:hAnsi="Arial" w:cs="Arial"/>
          <w:bCs/>
        </w:rPr>
        <w:t>4 -15</w:t>
      </w:r>
    </w:p>
    <w:p w:rsidR="00CF69DD" w:rsidRDefault="00CF69DD" w:rsidP="00CF69DD">
      <w:pPr>
        <w:rPr>
          <w:rFonts w:ascii="Arial" w:hAnsi="Arial" w:cs="Arial"/>
          <w:b/>
          <w:bCs/>
        </w:rPr>
      </w:pPr>
    </w:p>
    <w:p w:rsidR="00CF69DD" w:rsidRPr="00CF69DD" w:rsidRDefault="00CF69DD" w:rsidP="00CF69DD">
      <w:pPr>
        <w:rPr>
          <w:rFonts w:ascii="Arial" w:hAnsi="Arial" w:cs="Arial"/>
          <w:bCs/>
        </w:rPr>
      </w:pPr>
      <w:r w:rsidRPr="00CF69DD">
        <w:rPr>
          <w:rFonts w:ascii="Arial" w:hAnsi="Arial" w:cs="Arial"/>
          <w:bCs/>
        </w:rPr>
        <w:t>Dear 6</w:t>
      </w:r>
      <w:r w:rsidRPr="00CF69DD">
        <w:rPr>
          <w:rFonts w:ascii="Arial" w:hAnsi="Arial" w:cs="Arial"/>
          <w:bCs/>
          <w:vertAlign w:val="superscript"/>
        </w:rPr>
        <w:t>th</w:t>
      </w:r>
      <w:r w:rsidRPr="00CF69DD">
        <w:rPr>
          <w:rFonts w:ascii="Arial" w:hAnsi="Arial" w:cs="Arial"/>
          <w:bCs/>
        </w:rPr>
        <w:t xml:space="preserve"> Grade Parent/Guardian</w:t>
      </w:r>
      <w:r w:rsidR="001815AB">
        <w:rPr>
          <w:rFonts w:ascii="Arial" w:hAnsi="Arial" w:cs="Arial"/>
          <w:bCs/>
        </w:rPr>
        <w:t>(s):</w:t>
      </w:r>
    </w:p>
    <w:p w:rsidR="00CF69DD" w:rsidRPr="00CF69DD" w:rsidRDefault="00CF69DD" w:rsidP="00CF69DD">
      <w:pPr>
        <w:rPr>
          <w:rFonts w:ascii="Arial" w:hAnsi="Arial" w:cs="Arial"/>
          <w:bCs/>
        </w:rPr>
      </w:pPr>
    </w:p>
    <w:p w:rsidR="00817733" w:rsidRDefault="00CF69DD">
      <w:pPr>
        <w:rPr>
          <w:rFonts w:ascii="Arial" w:hAnsi="Arial" w:cs="Arial"/>
          <w:bCs/>
        </w:rPr>
      </w:pPr>
      <w:r w:rsidRPr="00CF69DD">
        <w:rPr>
          <w:rFonts w:ascii="Arial" w:hAnsi="Arial" w:cs="Arial"/>
          <w:bCs/>
        </w:rPr>
        <w:t>Welcome to A</w:t>
      </w:r>
      <w:r w:rsidR="0026043F">
        <w:rPr>
          <w:rFonts w:ascii="Arial" w:hAnsi="Arial" w:cs="Arial"/>
          <w:bCs/>
        </w:rPr>
        <w:t xml:space="preserve">ndersen Middle School </w:t>
      </w:r>
      <w:r w:rsidRPr="00CF69DD">
        <w:rPr>
          <w:rFonts w:ascii="Arial" w:hAnsi="Arial" w:cs="Arial"/>
          <w:bCs/>
        </w:rPr>
        <w:t>and the 6</w:t>
      </w:r>
      <w:r w:rsidRPr="00CF69DD">
        <w:rPr>
          <w:rFonts w:ascii="Arial" w:hAnsi="Arial" w:cs="Arial"/>
          <w:bCs/>
          <w:vertAlign w:val="superscript"/>
        </w:rPr>
        <w:t>th</w:t>
      </w:r>
      <w:r w:rsidR="0026043F">
        <w:rPr>
          <w:rFonts w:ascii="Arial" w:hAnsi="Arial" w:cs="Arial"/>
          <w:bCs/>
        </w:rPr>
        <w:t xml:space="preserve"> Grade!  Please review the course syllabus so that you may better </w:t>
      </w:r>
      <w:r w:rsidRPr="00CF69DD">
        <w:rPr>
          <w:rFonts w:ascii="Arial" w:hAnsi="Arial" w:cs="Arial"/>
          <w:bCs/>
        </w:rPr>
        <w:t xml:space="preserve">understand the basic procedures and content your </w:t>
      </w:r>
      <w:r w:rsidR="0026043F">
        <w:rPr>
          <w:rFonts w:ascii="Arial" w:hAnsi="Arial" w:cs="Arial"/>
          <w:bCs/>
        </w:rPr>
        <w:t xml:space="preserve">child </w:t>
      </w:r>
      <w:r w:rsidRPr="00CF69DD">
        <w:rPr>
          <w:rFonts w:ascii="Arial" w:hAnsi="Arial" w:cs="Arial"/>
          <w:bCs/>
        </w:rPr>
        <w:t xml:space="preserve">will experience in </w:t>
      </w:r>
      <w:r w:rsidR="0026043F">
        <w:rPr>
          <w:rFonts w:ascii="Arial" w:hAnsi="Arial" w:cs="Arial"/>
          <w:bCs/>
        </w:rPr>
        <w:t>my class this year.</w:t>
      </w:r>
    </w:p>
    <w:p w:rsidR="00943796" w:rsidRDefault="00943796">
      <w:pPr>
        <w:rPr>
          <w:rFonts w:ascii="Arial" w:hAnsi="Arial" w:cs="Arial"/>
          <w:b/>
          <w:bCs/>
        </w:rPr>
      </w:pPr>
    </w:p>
    <w:p w:rsidR="00817733" w:rsidRDefault="00817733">
      <w:pPr>
        <w:rPr>
          <w:rFonts w:ascii="Arial" w:hAnsi="Arial" w:cs="Arial"/>
          <w:b/>
          <w:bCs/>
          <w:u w:val="single"/>
        </w:rPr>
      </w:pPr>
      <w:r w:rsidRPr="00283D21">
        <w:rPr>
          <w:rFonts w:ascii="Arial" w:hAnsi="Arial" w:cs="Arial"/>
          <w:b/>
          <w:bCs/>
          <w:sz w:val="28"/>
          <w:szCs w:val="28"/>
        </w:rPr>
        <w:t>Course:</w:t>
      </w:r>
      <w:r w:rsidRPr="00CF69DD">
        <w:rPr>
          <w:rFonts w:ascii="Arial" w:hAnsi="Arial" w:cs="Arial"/>
          <w:bCs/>
        </w:rPr>
        <w:t xml:space="preserve"> </w:t>
      </w:r>
      <w:r w:rsidR="007706CB" w:rsidRPr="0026043F">
        <w:rPr>
          <w:rFonts w:ascii="Arial" w:hAnsi="Arial" w:cs="Arial"/>
          <w:bCs/>
          <w:sz w:val="28"/>
          <w:szCs w:val="28"/>
          <w:u w:val="single"/>
        </w:rPr>
        <w:t xml:space="preserve">S.S. </w:t>
      </w:r>
      <w:r w:rsidRPr="0026043F">
        <w:rPr>
          <w:rFonts w:ascii="Arial" w:hAnsi="Arial" w:cs="Arial"/>
          <w:bCs/>
          <w:sz w:val="28"/>
          <w:szCs w:val="28"/>
          <w:u w:val="single"/>
        </w:rPr>
        <w:t xml:space="preserve">Grade 6 – </w:t>
      </w:r>
      <w:r w:rsidR="007706CB" w:rsidRPr="0026043F">
        <w:rPr>
          <w:rFonts w:ascii="Arial" w:hAnsi="Arial" w:cs="Arial"/>
          <w:bCs/>
          <w:sz w:val="28"/>
          <w:szCs w:val="28"/>
          <w:u w:val="single"/>
        </w:rPr>
        <w:t>World History: Ancient Civilizations</w:t>
      </w:r>
    </w:p>
    <w:p w:rsidR="00B05FCA" w:rsidRDefault="00B05FCA" w:rsidP="00B05FCA">
      <w:pPr>
        <w:pStyle w:val="Default"/>
      </w:pPr>
    </w:p>
    <w:p w:rsidR="00943796" w:rsidRDefault="00B05FCA" w:rsidP="00B05FCA">
      <w:pPr>
        <w:rPr>
          <w:rFonts w:ascii="Arial" w:hAnsi="Arial" w:cs="Arial"/>
        </w:rPr>
      </w:pPr>
      <w:r w:rsidRPr="00B05FCA">
        <w:rPr>
          <w:rFonts w:ascii="Arial" w:hAnsi="Arial" w:cs="Arial"/>
        </w:rPr>
        <w:t>Students in grade six expand their understanding of history by studying the people and events that ushered in the dawn of the major Western and non-Western ancient civilizations. Geography is of special significance in the development of the human story</w:t>
      </w:r>
      <w:r w:rsidR="000953B5">
        <w:rPr>
          <w:rFonts w:ascii="Arial" w:hAnsi="Arial" w:cs="Arial"/>
        </w:rPr>
        <w:t>.  C</w:t>
      </w:r>
      <w:r w:rsidRPr="00B05FCA">
        <w:rPr>
          <w:rFonts w:ascii="Arial" w:hAnsi="Arial" w:cs="Arial"/>
        </w:rPr>
        <w:t>ontinued emphasis is placed on the everyday lives, problems, and accomplishments of people</w:t>
      </w:r>
      <w:r w:rsidR="000953B5">
        <w:rPr>
          <w:rFonts w:ascii="Arial" w:hAnsi="Arial" w:cs="Arial"/>
        </w:rPr>
        <w:t>, as well as t</w:t>
      </w:r>
      <w:r w:rsidRPr="00B05FCA">
        <w:rPr>
          <w:rFonts w:ascii="Arial" w:hAnsi="Arial" w:cs="Arial"/>
        </w:rPr>
        <w:t>heir role in developing social, economic, and political structures</w:t>
      </w:r>
      <w:r w:rsidR="000953B5">
        <w:rPr>
          <w:rFonts w:ascii="Arial" w:hAnsi="Arial" w:cs="Arial"/>
        </w:rPr>
        <w:t xml:space="preserve">.  </w:t>
      </w:r>
      <w:r w:rsidR="00175908">
        <w:rPr>
          <w:rFonts w:ascii="Arial" w:hAnsi="Arial" w:cs="Arial"/>
        </w:rPr>
        <w:t xml:space="preserve">The ways in which humanity established and spread ideas that helped transform the world forever will also be analyzed.   </w:t>
      </w:r>
      <w:r w:rsidRPr="00B05FCA">
        <w:rPr>
          <w:rFonts w:ascii="Arial" w:hAnsi="Arial" w:cs="Arial"/>
        </w:rPr>
        <w:t>Students develop higher levels of critical thinking by considering why civilizations developed where and when they did, why they became dominant, and why they declined. Students analyze the interactions among the various cultures, emphasizing their enduring contributions and the link, despite time, between the contemporary and ancient worlds.</w:t>
      </w:r>
    </w:p>
    <w:p w:rsidR="00B05FCA" w:rsidRPr="00B05FCA" w:rsidRDefault="00B05FCA" w:rsidP="00B05FCA">
      <w:pPr>
        <w:rPr>
          <w:rFonts w:ascii="Arial" w:hAnsi="Arial" w:cs="Arial"/>
          <w:b/>
          <w:bCs/>
        </w:rPr>
      </w:pPr>
    </w:p>
    <w:p w:rsidR="00817733" w:rsidRPr="00283D21" w:rsidRDefault="00817733">
      <w:pPr>
        <w:rPr>
          <w:rFonts w:ascii="Arial" w:hAnsi="Arial" w:cs="Arial"/>
          <w:b/>
          <w:bCs/>
          <w:sz w:val="28"/>
          <w:szCs w:val="28"/>
          <w:u w:val="single"/>
        </w:rPr>
      </w:pPr>
      <w:r w:rsidRPr="00283D21">
        <w:rPr>
          <w:rFonts w:ascii="Arial" w:hAnsi="Arial" w:cs="Arial"/>
          <w:b/>
          <w:bCs/>
          <w:sz w:val="28"/>
          <w:szCs w:val="28"/>
          <w:u w:val="single"/>
        </w:rPr>
        <w:t xml:space="preserve">Grade 6 </w:t>
      </w:r>
      <w:r w:rsidR="009B4138">
        <w:rPr>
          <w:rFonts w:ascii="Arial" w:hAnsi="Arial" w:cs="Arial"/>
          <w:b/>
          <w:bCs/>
          <w:sz w:val="28"/>
          <w:szCs w:val="28"/>
          <w:u w:val="single"/>
        </w:rPr>
        <w:t>Study Units</w:t>
      </w:r>
      <w:r w:rsidRPr="00283D21">
        <w:rPr>
          <w:rFonts w:ascii="Arial" w:hAnsi="Arial" w:cs="Arial"/>
          <w:b/>
          <w:bCs/>
          <w:sz w:val="28"/>
          <w:szCs w:val="28"/>
          <w:u w:val="single"/>
        </w:rPr>
        <w:t>:</w:t>
      </w:r>
    </w:p>
    <w:p w:rsidR="00817733" w:rsidRPr="00B15C41" w:rsidRDefault="00B724E8">
      <w:pPr>
        <w:numPr>
          <w:ilvl w:val="0"/>
          <w:numId w:val="3"/>
        </w:numPr>
        <w:rPr>
          <w:rFonts w:ascii="Arial" w:hAnsi="Arial" w:cs="Arial"/>
          <w:bCs/>
        </w:rPr>
      </w:pPr>
      <w:r>
        <w:rPr>
          <w:rFonts w:ascii="Arial" w:hAnsi="Arial" w:cs="Arial"/>
          <w:bCs/>
        </w:rPr>
        <w:t>Digging Up the Past (Ch. 1 in Text</w:t>
      </w:r>
      <w:r w:rsidR="00473548">
        <w:rPr>
          <w:rFonts w:ascii="Arial" w:hAnsi="Arial" w:cs="Arial"/>
          <w:bCs/>
        </w:rPr>
        <w:t>)</w:t>
      </w:r>
    </w:p>
    <w:p w:rsidR="00817733" w:rsidRPr="00B15C41" w:rsidRDefault="00817733">
      <w:pPr>
        <w:numPr>
          <w:ilvl w:val="0"/>
          <w:numId w:val="3"/>
        </w:numPr>
        <w:rPr>
          <w:rFonts w:ascii="Arial" w:hAnsi="Arial" w:cs="Arial"/>
          <w:bCs/>
        </w:rPr>
      </w:pPr>
      <w:r w:rsidRPr="00B15C41">
        <w:rPr>
          <w:rFonts w:ascii="Arial" w:hAnsi="Arial" w:cs="Arial"/>
          <w:bCs/>
        </w:rPr>
        <w:t>Early C</w:t>
      </w:r>
      <w:r w:rsidR="00473548">
        <w:rPr>
          <w:rFonts w:ascii="Arial" w:hAnsi="Arial" w:cs="Arial"/>
          <w:bCs/>
        </w:rPr>
        <w:t>ivilizations (Ch. 2</w:t>
      </w:r>
      <w:r w:rsidR="00B724E8">
        <w:rPr>
          <w:rFonts w:ascii="Arial" w:hAnsi="Arial" w:cs="Arial"/>
          <w:bCs/>
        </w:rPr>
        <w:t xml:space="preserve"> in Text</w:t>
      </w:r>
      <w:r w:rsidR="00473548">
        <w:rPr>
          <w:rFonts w:ascii="Arial" w:hAnsi="Arial" w:cs="Arial"/>
          <w:bCs/>
        </w:rPr>
        <w:t>)</w:t>
      </w:r>
    </w:p>
    <w:p w:rsidR="00817733" w:rsidRPr="00B15C41" w:rsidRDefault="00473548">
      <w:pPr>
        <w:numPr>
          <w:ilvl w:val="0"/>
          <w:numId w:val="1"/>
        </w:numPr>
        <w:rPr>
          <w:rFonts w:ascii="Arial" w:hAnsi="Arial" w:cs="Arial"/>
          <w:bCs/>
        </w:rPr>
      </w:pPr>
      <w:r>
        <w:rPr>
          <w:rFonts w:ascii="Arial" w:hAnsi="Arial" w:cs="Arial"/>
          <w:bCs/>
        </w:rPr>
        <w:t>Ancient Egypt and Nubia (Ch. 3</w:t>
      </w:r>
      <w:r w:rsidR="00B724E8">
        <w:rPr>
          <w:rFonts w:ascii="Arial" w:hAnsi="Arial" w:cs="Arial"/>
          <w:bCs/>
        </w:rPr>
        <w:t xml:space="preserve"> in Text</w:t>
      </w:r>
      <w:r>
        <w:rPr>
          <w:rFonts w:ascii="Arial" w:hAnsi="Arial" w:cs="Arial"/>
          <w:bCs/>
        </w:rPr>
        <w:t>)</w:t>
      </w:r>
    </w:p>
    <w:p w:rsidR="002D68F6" w:rsidRPr="00B15C41" w:rsidRDefault="002D68F6" w:rsidP="002D68F6">
      <w:pPr>
        <w:numPr>
          <w:ilvl w:val="0"/>
          <w:numId w:val="1"/>
        </w:numPr>
        <w:rPr>
          <w:rFonts w:ascii="Arial" w:hAnsi="Arial" w:cs="Arial"/>
          <w:bCs/>
        </w:rPr>
      </w:pPr>
      <w:r>
        <w:rPr>
          <w:rFonts w:ascii="Arial" w:hAnsi="Arial" w:cs="Arial"/>
          <w:bCs/>
        </w:rPr>
        <w:t>Ancient Greece (Ch. 9</w:t>
      </w:r>
      <w:r w:rsidR="00B724E8">
        <w:rPr>
          <w:rFonts w:ascii="Arial" w:hAnsi="Arial" w:cs="Arial"/>
          <w:bCs/>
        </w:rPr>
        <w:t xml:space="preserve"> in Text</w:t>
      </w:r>
      <w:r>
        <w:rPr>
          <w:rFonts w:ascii="Arial" w:hAnsi="Arial" w:cs="Arial"/>
          <w:bCs/>
        </w:rPr>
        <w:t>)</w:t>
      </w:r>
    </w:p>
    <w:p w:rsidR="002D68F6" w:rsidRPr="00473548" w:rsidRDefault="002D68F6" w:rsidP="002D68F6">
      <w:pPr>
        <w:numPr>
          <w:ilvl w:val="0"/>
          <w:numId w:val="1"/>
        </w:numPr>
        <w:rPr>
          <w:rFonts w:ascii="Arial" w:hAnsi="Arial" w:cs="Arial"/>
          <w:b/>
          <w:bCs/>
        </w:rPr>
      </w:pPr>
      <w:r w:rsidRPr="00473548">
        <w:rPr>
          <w:rFonts w:ascii="Arial" w:hAnsi="Arial" w:cs="Arial"/>
          <w:bCs/>
        </w:rPr>
        <w:t>Ancient Rome (Ch. 10</w:t>
      </w:r>
      <w:r w:rsidR="00B724E8">
        <w:rPr>
          <w:rFonts w:ascii="Arial" w:hAnsi="Arial" w:cs="Arial"/>
          <w:bCs/>
        </w:rPr>
        <w:t xml:space="preserve"> in Text</w:t>
      </w:r>
      <w:r w:rsidRPr="00473548">
        <w:rPr>
          <w:rFonts w:ascii="Arial" w:hAnsi="Arial" w:cs="Arial"/>
          <w:bCs/>
        </w:rPr>
        <w:t>)</w:t>
      </w:r>
    </w:p>
    <w:p w:rsidR="00817733" w:rsidRDefault="00B724E8">
      <w:pPr>
        <w:numPr>
          <w:ilvl w:val="0"/>
          <w:numId w:val="1"/>
        </w:numPr>
        <w:rPr>
          <w:rFonts w:ascii="Arial" w:hAnsi="Arial" w:cs="Arial"/>
          <w:bCs/>
        </w:rPr>
      </w:pPr>
      <w:r>
        <w:rPr>
          <w:rFonts w:ascii="Arial" w:hAnsi="Arial" w:cs="Arial"/>
          <w:bCs/>
        </w:rPr>
        <w:t>Ancient China (Ch. 4 in Text</w:t>
      </w:r>
      <w:r w:rsidR="00473548">
        <w:rPr>
          <w:rFonts w:ascii="Arial" w:hAnsi="Arial" w:cs="Arial"/>
          <w:bCs/>
        </w:rPr>
        <w:t>)</w:t>
      </w:r>
    </w:p>
    <w:p w:rsidR="00B05FCA" w:rsidRPr="00B15C41" w:rsidRDefault="00473548">
      <w:pPr>
        <w:numPr>
          <w:ilvl w:val="0"/>
          <w:numId w:val="1"/>
        </w:numPr>
        <w:rPr>
          <w:rFonts w:ascii="Arial" w:hAnsi="Arial" w:cs="Arial"/>
          <w:bCs/>
        </w:rPr>
      </w:pPr>
      <w:r>
        <w:rPr>
          <w:rFonts w:ascii="Arial" w:hAnsi="Arial" w:cs="Arial"/>
          <w:bCs/>
        </w:rPr>
        <w:t>Ancient India and Persia (Ch. 5</w:t>
      </w:r>
      <w:r w:rsidR="00B724E8">
        <w:rPr>
          <w:rFonts w:ascii="Arial" w:hAnsi="Arial" w:cs="Arial"/>
          <w:bCs/>
        </w:rPr>
        <w:t xml:space="preserve"> in Text</w:t>
      </w:r>
      <w:r>
        <w:rPr>
          <w:rFonts w:ascii="Arial" w:hAnsi="Arial" w:cs="Arial"/>
          <w:bCs/>
        </w:rPr>
        <w:t>)</w:t>
      </w:r>
    </w:p>
    <w:p w:rsidR="00B05FCA" w:rsidRPr="00B05FCA" w:rsidRDefault="00B05FCA" w:rsidP="00B05FCA">
      <w:pPr>
        <w:ind w:left="720"/>
        <w:rPr>
          <w:rFonts w:ascii="Arial" w:hAnsi="Arial" w:cs="Arial"/>
          <w:b/>
          <w:bCs/>
        </w:rPr>
      </w:pPr>
    </w:p>
    <w:p w:rsidR="00B15C41" w:rsidRDefault="00595875">
      <w:pPr>
        <w:rPr>
          <w:rFonts w:ascii="Arial" w:hAnsi="Arial" w:cs="Arial"/>
          <w:bCs/>
          <w:u w:val="single"/>
        </w:rPr>
      </w:pPr>
      <w:r w:rsidRPr="00283D21">
        <w:rPr>
          <w:rFonts w:ascii="Arial" w:hAnsi="Arial" w:cs="Arial"/>
          <w:b/>
          <w:bCs/>
        </w:rPr>
        <w:t xml:space="preserve">Course </w:t>
      </w:r>
      <w:r w:rsidR="00817733" w:rsidRPr="00283D21">
        <w:rPr>
          <w:rFonts w:ascii="Arial" w:hAnsi="Arial" w:cs="Arial"/>
          <w:b/>
          <w:bCs/>
        </w:rPr>
        <w:t>Textbook</w:t>
      </w:r>
      <w:r w:rsidR="00817733" w:rsidRPr="00283D21">
        <w:rPr>
          <w:rFonts w:ascii="Arial" w:hAnsi="Arial" w:cs="Arial"/>
          <w:b/>
          <w:bCs/>
          <w:sz w:val="28"/>
          <w:szCs w:val="28"/>
        </w:rPr>
        <w:t>:</w:t>
      </w:r>
      <w:r w:rsidR="00817733">
        <w:rPr>
          <w:rFonts w:ascii="Arial" w:hAnsi="Arial" w:cs="Arial"/>
          <w:b/>
          <w:bCs/>
        </w:rPr>
        <w:t xml:space="preserve">  </w:t>
      </w:r>
      <w:r w:rsidR="000C79D3">
        <w:rPr>
          <w:rFonts w:ascii="Arial" w:hAnsi="Arial" w:cs="Arial"/>
          <w:bCs/>
          <w:u w:val="single"/>
        </w:rPr>
        <w:t>Social Studies---The World---Gold Edition (Scott Foresman)</w:t>
      </w:r>
    </w:p>
    <w:p w:rsidR="008B4986" w:rsidRPr="00B15C41" w:rsidRDefault="008B4986">
      <w:pPr>
        <w:rPr>
          <w:rFonts w:ascii="Arial" w:hAnsi="Arial" w:cs="Arial"/>
          <w:bCs/>
          <w:u w:val="single"/>
        </w:rPr>
      </w:pPr>
    </w:p>
    <w:p w:rsidR="00595875" w:rsidRPr="008B4986" w:rsidRDefault="00595875" w:rsidP="00595875">
      <w:pPr>
        <w:numPr>
          <w:ilvl w:val="0"/>
          <w:numId w:val="4"/>
        </w:numPr>
        <w:rPr>
          <w:rFonts w:ascii="Arial" w:hAnsi="Arial" w:cs="Arial"/>
          <w:bCs/>
          <w:sz w:val="20"/>
          <w:szCs w:val="20"/>
        </w:rPr>
      </w:pPr>
      <w:r w:rsidRPr="008B4986">
        <w:rPr>
          <w:rFonts w:ascii="Arial" w:hAnsi="Arial" w:cs="Arial"/>
          <w:bCs/>
          <w:sz w:val="20"/>
          <w:szCs w:val="20"/>
        </w:rPr>
        <w:t>Each student will be a</w:t>
      </w:r>
      <w:r w:rsidR="0026043F">
        <w:rPr>
          <w:rFonts w:ascii="Arial" w:hAnsi="Arial" w:cs="Arial"/>
          <w:bCs/>
          <w:sz w:val="20"/>
          <w:szCs w:val="20"/>
        </w:rPr>
        <w:t xml:space="preserve">ssigned a text to BRING HOME within the first month of school.  </w:t>
      </w:r>
      <w:r w:rsidRPr="008B4986">
        <w:rPr>
          <w:rFonts w:ascii="Arial" w:hAnsi="Arial" w:cs="Arial"/>
          <w:bCs/>
          <w:sz w:val="20"/>
          <w:szCs w:val="20"/>
          <w:u w:val="single"/>
        </w:rPr>
        <w:t>Students should not leave texts in lockers or bring to class</w:t>
      </w:r>
    </w:p>
    <w:p w:rsidR="00B15C41" w:rsidRPr="008B4986" w:rsidRDefault="00B15C41" w:rsidP="00B15C41">
      <w:pPr>
        <w:ind w:left="360"/>
        <w:rPr>
          <w:rFonts w:ascii="Arial" w:hAnsi="Arial" w:cs="Arial"/>
          <w:bCs/>
          <w:sz w:val="20"/>
          <w:szCs w:val="20"/>
        </w:rPr>
      </w:pPr>
    </w:p>
    <w:p w:rsidR="00595875" w:rsidRPr="008B4986" w:rsidRDefault="00595875" w:rsidP="00595875">
      <w:pPr>
        <w:numPr>
          <w:ilvl w:val="0"/>
          <w:numId w:val="4"/>
        </w:numPr>
        <w:rPr>
          <w:rFonts w:ascii="Arial" w:hAnsi="Arial" w:cs="Arial"/>
          <w:bCs/>
          <w:sz w:val="20"/>
          <w:szCs w:val="20"/>
        </w:rPr>
      </w:pPr>
      <w:r w:rsidRPr="008B4986">
        <w:rPr>
          <w:rFonts w:ascii="Arial" w:hAnsi="Arial" w:cs="Arial"/>
          <w:bCs/>
          <w:sz w:val="20"/>
          <w:szCs w:val="20"/>
        </w:rPr>
        <w:t>A class set is available f</w:t>
      </w:r>
      <w:r w:rsidR="002D68F6">
        <w:rPr>
          <w:rFonts w:ascii="Arial" w:hAnsi="Arial" w:cs="Arial"/>
          <w:bCs/>
          <w:sz w:val="20"/>
          <w:szCs w:val="20"/>
        </w:rPr>
        <w:t>or student use in the classroom</w:t>
      </w:r>
    </w:p>
    <w:p w:rsidR="0089141A" w:rsidRDefault="0089141A" w:rsidP="00595875">
      <w:pPr>
        <w:rPr>
          <w:rFonts w:ascii="Arial" w:hAnsi="Arial" w:cs="Arial"/>
          <w:b/>
          <w:bCs/>
          <w:sz w:val="28"/>
          <w:szCs w:val="28"/>
          <w:u w:val="single"/>
        </w:rPr>
      </w:pPr>
    </w:p>
    <w:p w:rsidR="001815AB" w:rsidRPr="00055CC1" w:rsidRDefault="001815AB" w:rsidP="00595875">
      <w:pPr>
        <w:rPr>
          <w:rFonts w:ascii="Arial" w:hAnsi="Arial" w:cs="Arial"/>
          <w:b/>
          <w:bCs/>
          <w:sz w:val="28"/>
          <w:szCs w:val="28"/>
          <w:u w:val="single"/>
        </w:rPr>
      </w:pPr>
      <w:r w:rsidRPr="00055CC1">
        <w:rPr>
          <w:rFonts w:ascii="Arial" w:hAnsi="Arial" w:cs="Arial"/>
          <w:b/>
          <w:bCs/>
          <w:sz w:val="28"/>
          <w:szCs w:val="28"/>
          <w:u w:val="single"/>
        </w:rPr>
        <w:lastRenderedPageBreak/>
        <w:t>Grading Policy:</w:t>
      </w:r>
    </w:p>
    <w:p w:rsidR="001815AB" w:rsidRDefault="001815AB" w:rsidP="00595875">
      <w:pPr>
        <w:rPr>
          <w:rFonts w:ascii="Arial" w:hAnsi="Arial" w:cs="Arial"/>
          <w:b/>
          <w:bCs/>
          <w:u w:val="single"/>
        </w:rPr>
      </w:pPr>
    </w:p>
    <w:p w:rsidR="001815AB" w:rsidRDefault="001815AB" w:rsidP="00595875">
      <w:pPr>
        <w:rPr>
          <w:rFonts w:ascii="Arial" w:hAnsi="Arial" w:cs="Arial"/>
          <w:bCs/>
        </w:rPr>
      </w:pPr>
      <w:r>
        <w:rPr>
          <w:rFonts w:ascii="Arial" w:hAnsi="Arial" w:cs="Arial"/>
          <w:bCs/>
        </w:rPr>
        <w:t>The quarter (and semester) grade in Social Studies 6 will be determined by the student’s performance in 5 grading categories.  Please note the following distribution:</w:t>
      </w:r>
    </w:p>
    <w:p w:rsidR="001815AB" w:rsidRDefault="001815AB" w:rsidP="00595875">
      <w:pPr>
        <w:rPr>
          <w:rFonts w:ascii="Arial" w:hAnsi="Arial" w:cs="Arial"/>
          <w:b/>
          <w:bCs/>
          <w:u w:val="single"/>
        </w:rPr>
      </w:pPr>
    </w:p>
    <w:p w:rsidR="00595875" w:rsidRPr="00055CC1" w:rsidRDefault="001815AB" w:rsidP="00595875">
      <w:pPr>
        <w:rPr>
          <w:rFonts w:ascii="Arial" w:hAnsi="Arial" w:cs="Arial"/>
          <w:b/>
          <w:bCs/>
        </w:rPr>
      </w:pPr>
      <w:r w:rsidRPr="00055CC1">
        <w:rPr>
          <w:rFonts w:ascii="Arial" w:hAnsi="Arial" w:cs="Arial"/>
          <w:b/>
          <w:bCs/>
        </w:rPr>
        <w:t>Marking Period Grade Components</w:t>
      </w:r>
      <w:r w:rsidR="00595875" w:rsidRPr="00055CC1">
        <w:rPr>
          <w:rFonts w:ascii="Arial" w:hAnsi="Arial" w:cs="Arial"/>
          <w:b/>
          <w:bCs/>
        </w:rPr>
        <w:t>:</w:t>
      </w:r>
    </w:p>
    <w:p w:rsidR="00595875" w:rsidRPr="00B15C41" w:rsidRDefault="00595875" w:rsidP="00595875">
      <w:pPr>
        <w:numPr>
          <w:ilvl w:val="0"/>
          <w:numId w:val="2"/>
        </w:numPr>
        <w:rPr>
          <w:rFonts w:ascii="Arial" w:hAnsi="Arial" w:cs="Arial"/>
          <w:bCs/>
        </w:rPr>
      </w:pPr>
      <w:r w:rsidRPr="00F12304">
        <w:rPr>
          <w:rFonts w:ascii="Arial" w:hAnsi="Arial" w:cs="Arial"/>
          <w:bCs/>
        </w:rPr>
        <w:t>Assignments</w:t>
      </w:r>
      <w:r w:rsidRPr="00B15C41">
        <w:rPr>
          <w:rFonts w:ascii="Arial" w:hAnsi="Arial" w:cs="Arial"/>
          <w:bCs/>
        </w:rPr>
        <w:t xml:space="preserve"> = 2</w:t>
      </w:r>
      <w:r w:rsidR="002D68F6">
        <w:rPr>
          <w:rFonts w:ascii="Arial" w:hAnsi="Arial" w:cs="Arial"/>
          <w:bCs/>
        </w:rPr>
        <w:t>5</w:t>
      </w:r>
      <w:r w:rsidRPr="00B15C41">
        <w:rPr>
          <w:rFonts w:ascii="Arial" w:hAnsi="Arial" w:cs="Arial"/>
          <w:bCs/>
        </w:rPr>
        <w:t>%</w:t>
      </w:r>
    </w:p>
    <w:p w:rsidR="001815AB" w:rsidRDefault="00595875" w:rsidP="00595875">
      <w:pPr>
        <w:numPr>
          <w:ilvl w:val="0"/>
          <w:numId w:val="2"/>
        </w:numPr>
        <w:rPr>
          <w:rFonts w:ascii="Arial" w:hAnsi="Arial" w:cs="Arial"/>
          <w:bCs/>
        </w:rPr>
      </w:pPr>
      <w:r w:rsidRPr="00F12304">
        <w:rPr>
          <w:rFonts w:ascii="Arial" w:hAnsi="Arial" w:cs="Arial"/>
          <w:bCs/>
        </w:rPr>
        <w:t>Tests</w:t>
      </w:r>
      <w:r w:rsidRPr="00B15C41">
        <w:rPr>
          <w:rFonts w:ascii="Arial" w:hAnsi="Arial" w:cs="Arial"/>
          <w:bCs/>
        </w:rPr>
        <w:t xml:space="preserve"> = 2</w:t>
      </w:r>
      <w:r w:rsidR="002D68F6">
        <w:rPr>
          <w:rFonts w:ascii="Arial" w:hAnsi="Arial" w:cs="Arial"/>
          <w:bCs/>
        </w:rPr>
        <w:t>5</w:t>
      </w:r>
      <w:r w:rsidRPr="00B15C41">
        <w:rPr>
          <w:rFonts w:ascii="Arial" w:hAnsi="Arial" w:cs="Arial"/>
          <w:bCs/>
        </w:rPr>
        <w:t>%</w:t>
      </w:r>
    </w:p>
    <w:p w:rsidR="00595875" w:rsidRPr="00B15C41" w:rsidRDefault="00595875" w:rsidP="00595875">
      <w:pPr>
        <w:numPr>
          <w:ilvl w:val="0"/>
          <w:numId w:val="2"/>
        </w:numPr>
        <w:rPr>
          <w:rFonts w:ascii="Arial" w:hAnsi="Arial" w:cs="Arial"/>
          <w:bCs/>
        </w:rPr>
      </w:pPr>
      <w:r w:rsidRPr="00B15C41">
        <w:rPr>
          <w:rFonts w:ascii="Arial" w:hAnsi="Arial" w:cs="Arial"/>
          <w:bCs/>
        </w:rPr>
        <w:t xml:space="preserve">Quizzes = </w:t>
      </w:r>
      <w:r w:rsidR="002D68F6">
        <w:rPr>
          <w:rFonts w:ascii="Arial" w:hAnsi="Arial" w:cs="Arial"/>
          <w:bCs/>
        </w:rPr>
        <w:t>15</w:t>
      </w:r>
      <w:r w:rsidRPr="00B15C41">
        <w:rPr>
          <w:rFonts w:ascii="Arial" w:hAnsi="Arial" w:cs="Arial"/>
          <w:bCs/>
        </w:rPr>
        <w:t>%</w:t>
      </w:r>
      <w:r w:rsidR="001815AB">
        <w:rPr>
          <w:rFonts w:ascii="Arial" w:hAnsi="Arial" w:cs="Arial"/>
          <w:bCs/>
        </w:rPr>
        <w:t xml:space="preserve"> </w:t>
      </w:r>
    </w:p>
    <w:p w:rsidR="00595875" w:rsidRPr="00B15C41" w:rsidRDefault="00595875" w:rsidP="00595875">
      <w:pPr>
        <w:numPr>
          <w:ilvl w:val="0"/>
          <w:numId w:val="2"/>
        </w:numPr>
        <w:rPr>
          <w:rFonts w:ascii="Arial" w:hAnsi="Arial" w:cs="Arial"/>
          <w:bCs/>
        </w:rPr>
      </w:pPr>
      <w:r w:rsidRPr="00B15C41">
        <w:rPr>
          <w:rFonts w:ascii="Arial" w:hAnsi="Arial" w:cs="Arial"/>
          <w:bCs/>
        </w:rPr>
        <w:t>Cornell Notes</w:t>
      </w:r>
      <w:r w:rsidR="00F12304">
        <w:rPr>
          <w:rFonts w:ascii="Arial" w:hAnsi="Arial" w:cs="Arial"/>
          <w:bCs/>
        </w:rPr>
        <w:t xml:space="preserve"> (</w:t>
      </w:r>
      <w:r w:rsidR="00F12304" w:rsidRPr="00F12304">
        <w:rPr>
          <w:rFonts w:ascii="Arial" w:hAnsi="Arial" w:cs="Arial"/>
          <w:bCs/>
          <w:u w:val="single"/>
        </w:rPr>
        <w:t>Collected at the End of Unit</w:t>
      </w:r>
      <w:r w:rsidR="00F12304">
        <w:rPr>
          <w:rFonts w:ascii="Arial" w:hAnsi="Arial" w:cs="Arial"/>
          <w:bCs/>
        </w:rPr>
        <w:t>)</w:t>
      </w:r>
      <w:r w:rsidRPr="00B15C41">
        <w:rPr>
          <w:rFonts w:ascii="Arial" w:hAnsi="Arial" w:cs="Arial"/>
          <w:bCs/>
        </w:rPr>
        <w:t xml:space="preserve"> = 2</w:t>
      </w:r>
      <w:r w:rsidR="002D68F6">
        <w:rPr>
          <w:rFonts w:ascii="Arial" w:hAnsi="Arial" w:cs="Arial"/>
          <w:bCs/>
        </w:rPr>
        <w:t>5</w:t>
      </w:r>
      <w:r w:rsidRPr="00B15C41">
        <w:rPr>
          <w:rFonts w:ascii="Arial" w:hAnsi="Arial" w:cs="Arial"/>
          <w:bCs/>
        </w:rPr>
        <w:t>%</w:t>
      </w:r>
    </w:p>
    <w:p w:rsidR="00595875" w:rsidRDefault="00595875" w:rsidP="00595875">
      <w:pPr>
        <w:numPr>
          <w:ilvl w:val="0"/>
          <w:numId w:val="2"/>
        </w:numPr>
        <w:rPr>
          <w:rFonts w:ascii="Arial" w:hAnsi="Arial" w:cs="Arial"/>
          <w:bCs/>
        </w:rPr>
      </w:pPr>
      <w:r w:rsidRPr="00B15C41">
        <w:rPr>
          <w:rFonts w:ascii="Arial" w:hAnsi="Arial" w:cs="Arial"/>
          <w:bCs/>
        </w:rPr>
        <w:t>Projects</w:t>
      </w:r>
      <w:r w:rsidR="00B66C95">
        <w:rPr>
          <w:rFonts w:ascii="Arial" w:hAnsi="Arial" w:cs="Arial"/>
          <w:bCs/>
        </w:rPr>
        <w:t xml:space="preserve">/Special Activities </w:t>
      </w:r>
      <w:r w:rsidRPr="00B15C41">
        <w:rPr>
          <w:rFonts w:ascii="Arial" w:hAnsi="Arial" w:cs="Arial"/>
          <w:bCs/>
        </w:rPr>
        <w:t xml:space="preserve">= </w:t>
      </w:r>
      <w:r w:rsidR="002D68F6">
        <w:rPr>
          <w:rFonts w:ascii="Arial" w:hAnsi="Arial" w:cs="Arial"/>
          <w:bCs/>
        </w:rPr>
        <w:t>1</w:t>
      </w:r>
      <w:r w:rsidRPr="00B15C41">
        <w:rPr>
          <w:rFonts w:ascii="Arial" w:hAnsi="Arial" w:cs="Arial"/>
          <w:bCs/>
        </w:rPr>
        <w:t>0%</w:t>
      </w:r>
    </w:p>
    <w:p w:rsidR="00B05FCA" w:rsidRDefault="00B05FCA" w:rsidP="00B05FCA">
      <w:pPr>
        <w:rPr>
          <w:rFonts w:ascii="Arial" w:hAnsi="Arial" w:cs="Arial"/>
          <w:bCs/>
        </w:rPr>
      </w:pPr>
    </w:p>
    <w:p w:rsidR="00B05FCA" w:rsidRDefault="00B05FCA" w:rsidP="00B05FCA">
      <w:pPr>
        <w:rPr>
          <w:rFonts w:ascii="Arial" w:hAnsi="Arial" w:cs="Arial"/>
          <w:bCs/>
        </w:rPr>
      </w:pPr>
      <w:r w:rsidRPr="00B05FCA">
        <w:rPr>
          <w:rFonts w:ascii="Arial" w:hAnsi="Arial" w:cs="Arial"/>
          <w:b/>
          <w:bCs/>
        </w:rPr>
        <w:t>Late Work Policy:</w:t>
      </w:r>
    </w:p>
    <w:p w:rsidR="001815AB" w:rsidRDefault="00B05FCA" w:rsidP="00B05FCA">
      <w:pPr>
        <w:rPr>
          <w:rFonts w:ascii="Arial" w:hAnsi="Arial" w:cs="Arial"/>
          <w:bCs/>
        </w:rPr>
      </w:pPr>
      <w:r w:rsidRPr="00B05FCA">
        <w:rPr>
          <w:rFonts w:ascii="Arial" w:hAnsi="Arial" w:cs="Arial"/>
          <w:bCs/>
        </w:rPr>
        <w:t xml:space="preserve">Students are expected to turn </w:t>
      </w:r>
      <w:r>
        <w:rPr>
          <w:rFonts w:ascii="Arial" w:hAnsi="Arial" w:cs="Arial"/>
          <w:bCs/>
        </w:rPr>
        <w:t xml:space="preserve">work in on time.  </w:t>
      </w:r>
      <w:r w:rsidRPr="00B05FCA">
        <w:rPr>
          <w:rFonts w:ascii="Arial" w:hAnsi="Arial" w:cs="Arial"/>
          <w:bCs/>
        </w:rPr>
        <w:t xml:space="preserve">Late work will be </w:t>
      </w:r>
      <w:r>
        <w:rPr>
          <w:rFonts w:ascii="Arial" w:hAnsi="Arial" w:cs="Arial"/>
          <w:bCs/>
        </w:rPr>
        <w:t xml:space="preserve">accepted </w:t>
      </w:r>
      <w:r w:rsidRPr="00B05FCA">
        <w:rPr>
          <w:rFonts w:ascii="Arial" w:hAnsi="Arial" w:cs="Arial"/>
          <w:bCs/>
        </w:rPr>
        <w:t xml:space="preserve">up until the end of the unit. </w:t>
      </w:r>
      <w:r w:rsidR="00A6434E">
        <w:rPr>
          <w:rFonts w:ascii="Arial" w:hAnsi="Arial" w:cs="Arial"/>
          <w:bCs/>
        </w:rPr>
        <w:t>W</w:t>
      </w:r>
      <w:r w:rsidRPr="00B05FCA">
        <w:rPr>
          <w:rFonts w:ascii="Arial" w:hAnsi="Arial" w:cs="Arial"/>
          <w:bCs/>
        </w:rPr>
        <w:t>ork submitted after a unit is complete</w:t>
      </w:r>
      <w:r w:rsidR="0026043F">
        <w:rPr>
          <w:rFonts w:ascii="Arial" w:hAnsi="Arial" w:cs="Arial"/>
          <w:bCs/>
        </w:rPr>
        <w:t xml:space="preserve">d </w:t>
      </w:r>
      <w:r w:rsidRPr="00B05FCA">
        <w:rPr>
          <w:rFonts w:ascii="Arial" w:hAnsi="Arial" w:cs="Arial"/>
          <w:bCs/>
          <w:u w:val="single"/>
        </w:rPr>
        <w:t>will not</w:t>
      </w:r>
      <w:r w:rsidRPr="00B05FCA">
        <w:rPr>
          <w:rFonts w:ascii="Arial" w:hAnsi="Arial" w:cs="Arial"/>
          <w:bCs/>
        </w:rPr>
        <w:t xml:space="preserve"> be accepted (</w:t>
      </w:r>
      <w:r>
        <w:rPr>
          <w:rFonts w:ascii="Arial" w:hAnsi="Arial" w:cs="Arial"/>
          <w:bCs/>
        </w:rPr>
        <w:t>exceptions</w:t>
      </w:r>
      <w:r w:rsidR="00A6434E">
        <w:rPr>
          <w:rFonts w:ascii="Arial" w:hAnsi="Arial" w:cs="Arial"/>
          <w:bCs/>
        </w:rPr>
        <w:t xml:space="preserve">: </w:t>
      </w:r>
      <w:r w:rsidRPr="00B05FCA">
        <w:rPr>
          <w:rFonts w:ascii="Arial" w:hAnsi="Arial" w:cs="Arial"/>
          <w:bCs/>
        </w:rPr>
        <w:t xml:space="preserve">excused absences </w:t>
      </w:r>
      <w:r w:rsidR="00A6434E">
        <w:rPr>
          <w:rFonts w:ascii="Arial" w:hAnsi="Arial" w:cs="Arial"/>
          <w:bCs/>
        </w:rPr>
        <w:t xml:space="preserve">or </w:t>
      </w:r>
      <w:r w:rsidR="00B57DCD">
        <w:rPr>
          <w:rFonts w:ascii="Arial" w:hAnsi="Arial" w:cs="Arial"/>
          <w:bCs/>
        </w:rPr>
        <w:t xml:space="preserve">special </w:t>
      </w:r>
      <w:r w:rsidRPr="00B05FCA">
        <w:rPr>
          <w:rFonts w:ascii="Arial" w:hAnsi="Arial" w:cs="Arial"/>
          <w:bCs/>
        </w:rPr>
        <w:t>arrangements made with the teacher</w:t>
      </w:r>
      <w:r w:rsidR="00B57DCD">
        <w:rPr>
          <w:rFonts w:ascii="Arial" w:hAnsi="Arial" w:cs="Arial"/>
          <w:bCs/>
        </w:rPr>
        <w:t xml:space="preserve"> prior to the end of a unit</w:t>
      </w:r>
      <w:r>
        <w:rPr>
          <w:rFonts w:ascii="Arial" w:hAnsi="Arial" w:cs="Arial"/>
          <w:bCs/>
        </w:rPr>
        <w:t>)</w:t>
      </w:r>
      <w:r w:rsidRPr="00B05FCA">
        <w:rPr>
          <w:rFonts w:ascii="Arial" w:hAnsi="Arial" w:cs="Arial"/>
          <w:bCs/>
        </w:rPr>
        <w:t>.</w:t>
      </w:r>
    </w:p>
    <w:p w:rsidR="00B05FCA" w:rsidRPr="00B05FCA" w:rsidRDefault="00B05FCA" w:rsidP="00B05FCA">
      <w:pPr>
        <w:ind w:left="720"/>
        <w:rPr>
          <w:rFonts w:ascii="Arial" w:hAnsi="Arial" w:cs="Arial"/>
          <w:bCs/>
        </w:rPr>
      </w:pPr>
    </w:p>
    <w:p w:rsidR="001815AB" w:rsidRDefault="001815AB" w:rsidP="001815AB">
      <w:pPr>
        <w:rPr>
          <w:rFonts w:ascii="Arial" w:hAnsi="Arial" w:cs="Arial"/>
          <w:b/>
          <w:bCs/>
          <w:sz w:val="28"/>
          <w:szCs w:val="28"/>
          <w:u w:val="single"/>
        </w:rPr>
      </w:pPr>
      <w:r w:rsidRPr="00055CC1">
        <w:rPr>
          <w:rFonts w:ascii="Arial" w:hAnsi="Arial" w:cs="Arial"/>
          <w:b/>
          <w:bCs/>
          <w:sz w:val="28"/>
          <w:szCs w:val="28"/>
          <w:u w:val="single"/>
        </w:rPr>
        <w:t>Classroom Discipline:</w:t>
      </w:r>
    </w:p>
    <w:p w:rsidR="00055CC1" w:rsidRDefault="00055CC1" w:rsidP="001815AB">
      <w:pPr>
        <w:rPr>
          <w:rFonts w:ascii="Arial" w:hAnsi="Arial" w:cs="Arial"/>
          <w:b/>
          <w:bCs/>
          <w:sz w:val="28"/>
          <w:szCs w:val="28"/>
          <w:u w:val="single"/>
        </w:rPr>
      </w:pPr>
    </w:p>
    <w:p w:rsidR="00CF1182" w:rsidRPr="00B73298" w:rsidRDefault="00055CC1" w:rsidP="00CF1182">
      <w:pPr>
        <w:rPr>
          <w:rFonts w:ascii="Arial" w:hAnsi="Arial" w:cs="Arial"/>
          <w:bCs/>
        </w:rPr>
      </w:pPr>
      <w:r w:rsidRPr="00B73298">
        <w:rPr>
          <w:rFonts w:ascii="Arial" w:hAnsi="Arial" w:cs="Arial"/>
          <w:bCs/>
        </w:rPr>
        <w:t>Students are expected to exhibit appropriate and civil behavior at all times.  An optimal learning environment revolves around students who are committed to learning and who manage their personal behavior in accordance with classroom standards.  Please note the classroom rules and disciplinary procedures for minor offenses.</w:t>
      </w:r>
    </w:p>
    <w:p w:rsidR="00055CC1" w:rsidRDefault="00055CC1" w:rsidP="00CF1182">
      <w:pPr>
        <w:rPr>
          <w:rFonts w:ascii="Arial" w:hAnsi="Arial" w:cs="Arial"/>
          <w:b/>
          <w:bCs/>
        </w:rPr>
      </w:pPr>
    </w:p>
    <w:p w:rsidR="00CF1182" w:rsidRPr="00055CC1" w:rsidRDefault="00CF1182" w:rsidP="00CF1182">
      <w:pPr>
        <w:rPr>
          <w:rFonts w:ascii="Arial" w:hAnsi="Arial" w:cs="Arial"/>
          <w:b/>
          <w:bCs/>
        </w:rPr>
      </w:pPr>
      <w:r w:rsidRPr="00055CC1">
        <w:rPr>
          <w:rFonts w:ascii="Arial" w:hAnsi="Arial" w:cs="Arial"/>
          <w:b/>
          <w:bCs/>
        </w:rPr>
        <w:t>Classroom Rules:</w:t>
      </w:r>
    </w:p>
    <w:p w:rsidR="00CF1182" w:rsidRPr="00B15C41" w:rsidRDefault="00CF1182" w:rsidP="00CF1182">
      <w:pPr>
        <w:numPr>
          <w:ilvl w:val="0"/>
          <w:numId w:val="5"/>
        </w:numPr>
        <w:rPr>
          <w:rFonts w:ascii="Arial" w:hAnsi="Arial" w:cs="Arial"/>
          <w:bCs/>
        </w:rPr>
      </w:pPr>
      <w:r w:rsidRPr="00B15C41">
        <w:rPr>
          <w:rFonts w:ascii="Arial" w:hAnsi="Arial" w:cs="Arial"/>
          <w:bCs/>
        </w:rPr>
        <w:t>Listen Carefully</w:t>
      </w:r>
    </w:p>
    <w:p w:rsidR="00CF1182" w:rsidRPr="00B15C41" w:rsidRDefault="00CF1182" w:rsidP="00CF1182">
      <w:pPr>
        <w:numPr>
          <w:ilvl w:val="0"/>
          <w:numId w:val="5"/>
        </w:numPr>
        <w:rPr>
          <w:rFonts w:ascii="Arial" w:hAnsi="Arial" w:cs="Arial"/>
          <w:bCs/>
        </w:rPr>
      </w:pPr>
      <w:r w:rsidRPr="00B15C41">
        <w:rPr>
          <w:rFonts w:ascii="Arial" w:hAnsi="Arial" w:cs="Arial"/>
          <w:bCs/>
        </w:rPr>
        <w:t>Follow Directions</w:t>
      </w:r>
    </w:p>
    <w:p w:rsidR="00CF1182" w:rsidRPr="00B15C41" w:rsidRDefault="00CF1182" w:rsidP="00CF1182">
      <w:pPr>
        <w:numPr>
          <w:ilvl w:val="0"/>
          <w:numId w:val="5"/>
        </w:numPr>
        <w:rPr>
          <w:rFonts w:ascii="Arial" w:hAnsi="Arial" w:cs="Arial"/>
          <w:bCs/>
        </w:rPr>
      </w:pPr>
      <w:r w:rsidRPr="00B15C41">
        <w:rPr>
          <w:rFonts w:ascii="Arial" w:hAnsi="Arial" w:cs="Arial"/>
          <w:bCs/>
        </w:rPr>
        <w:t>Work Quietly</w:t>
      </w:r>
    </w:p>
    <w:p w:rsidR="00CF1182" w:rsidRPr="00B15C41" w:rsidRDefault="00CF1182" w:rsidP="00CF1182">
      <w:pPr>
        <w:numPr>
          <w:ilvl w:val="0"/>
          <w:numId w:val="5"/>
        </w:numPr>
        <w:rPr>
          <w:rFonts w:ascii="Arial" w:hAnsi="Arial" w:cs="Arial"/>
          <w:bCs/>
        </w:rPr>
      </w:pPr>
      <w:r w:rsidRPr="00B15C41">
        <w:rPr>
          <w:rFonts w:ascii="Arial" w:hAnsi="Arial" w:cs="Arial"/>
          <w:bCs/>
        </w:rPr>
        <w:t>Respect Others</w:t>
      </w:r>
    </w:p>
    <w:p w:rsidR="00CF1182" w:rsidRPr="00B15C41" w:rsidRDefault="00CF1182" w:rsidP="00CF1182">
      <w:pPr>
        <w:numPr>
          <w:ilvl w:val="0"/>
          <w:numId w:val="5"/>
        </w:numPr>
        <w:rPr>
          <w:rFonts w:ascii="Arial" w:hAnsi="Arial" w:cs="Arial"/>
          <w:bCs/>
        </w:rPr>
      </w:pPr>
      <w:r w:rsidRPr="00B15C41">
        <w:rPr>
          <w:rFonts w:ascii="Arial" w:hAnsi="Arial" w:cs="Arial"/>
          <w:bCs/>
        </w:rPr>
        <w:t>Respect School &amp; Personal Property</w:t>
      </w:r>
    </w:p>
    <w:p w:rsidR="00CF1182" w:rsidRPr="00B15C41" w:rsidRDefault="00CF1182" w:rsidP="00CF1182">
      <w:pPr>
        <w:numPr>
          <w:ilvl w:val="0"/>
          <w:numId w:val="5"/>
        </w:numPr>
        <w:rPr>
          <w:rFonts w:ascii="Arial" w:hAnsi="Arial" w:cs="Arial"/>
          <w:bCs/>
        </w:rPr>
      </w:pPr>
      <w:r w:rsidRPr="00B15C41">
        <w:rPr>
          <w:rFonts w:ascii="Arial" w:hAnsi="Arial" w:cs="Arial"/>
          <w:bCs/>
        </w:rPr>
        <w:t>Make an Honest Effort to Learn</w:t>
      </w:r>
    </w:p>
    <w:p w:rsidR="00CF1182" w:rsidRDefault="00CF1182" w:rsidP="00CF1182">
      <w:pPr>
        <w:rPr>
          <w:rFonts w:ascii="Arial" w:hAnsi="Arial" w:cs="Arial"/>
          <w:b/>
          <w:bCs/>
        </w:rPr>
      </w:pPr>
    </w:p>
    <w:p w:rsidR="00CF1182" w:rsidRPr="00055CC1" w:rsidRDefault="00CF1182" w:rsidP="00CF1182">
      <w:pPr>
        <w:rPr>
          <w:rFonts w:ascii="Arial" w:hAnsi="Arial" w:cs="Arial"/>
          <w:b/>
          <w:bCs/>
        </w:rPr>
      </w:pPr>
      <w:r w:rsidRPr="00055CC1">
        <w:rPr>
          <w:rFonts w:ascii="Arial" w:hAnsi="Arial" w:cs="Arial"/>
          <w:b/>
          <w:bCs/>
        </w:rPr>
        <w:t>Classroom Disciplinary Procedure (Minor Offenses):</w:t>
      </w:r>
    </w:p>
    <w:p w:rsidR="00CF1182" w:rsidRPr="00B15C41" w:rsidRDefault="00CF1182" w:rsidP="00CF1182">
      <w:pPr>
        <w:numPr>
          <w:ilvl w:val="0"/>
          <w:numId w:val="6"/>
        </w:numPr>
        <w:rPr>
          <w:rFonts w:ascii="Arial" w:hAnsi="Arial" w:cs="Arial"/>
          <w:bCs/>
        </w:rPr>
      </w:pPr>
      <w:r w:rsidRPr="00B15C41">
        <w:rPr>
          <w:rFonts w:ascii="Arial" w:hAnsi="Arial" w:cs="Arial"/>
          <w:bCs/>
        </w:rPr>
        <w:t>1</w:t>
      </w:r>
      <w:r w:rsidRPr="00B15C41">
        <w:rPr>
          <w:rFonts w:ascii="Arial" w:hAnsi="Arial" w:cs="Arial"/>
          <w:bCs/>
          <w:vertAlign w:val="superscript"/>
        </w:rPr>
        <w:t>st</w:t>
      </w:r>
      <w:r w:rsidRPr="00B15C41">
        <w:rPr>
          <w:rFonts w:ascii="Arial" w:hAnsi="Arial" w:cs="Arial"/>
          <w:bCs/>
        </w:rPr>
        <w:t xml:space="preserve"> Offense = Verbal </w:t>
      </w:r>
      <w:r w:rsidR="0026043F">
        <w:rPr>
          <w:rFonts w:ascii="Arial" w:hAnsi="Arial" w:cs="Arial"/>
          <w:bCs/>
        </w:rPr>
        <w:t>w</w:t>
      </w:r>
      <w:r w:rsidRPr="00B15C41">
        <w:rPr>
          <w:rFonts w:ascii="Arial" w:hAnsi="Arial" w:cs="Arial"/>
          <w:bCs/>
        </w:rPr>
        <w:t>arning</w:t>
      </w:r>
      <w:r w:rsidR="00B724E8">
        <w:rPr>
          <w:rFonts w:ascii="Arial" w:hAnsi="Arial" w:cs="Arial"/>
          <w:bCs/>
        </w:rPr>
        <w:t>/Name written on board</w:t>
      </w:r>
    </w:p>
    <w:p w:rsidR="00CF1182" w:rsidRPr="00B15C41" w:rsidRDefault="00CF1182" w:rsidP="00CF1182">
      <w:pPr>
        <w:numPr>
          <w:ilvl w:val="0"/>
          <w:numId w:val="6"/>
        </w:numPr>
        <w:rPr>
          <w:rFonts w:ascii="Arial" w:hAnsi="Arial" w:cs="Arial"/>
          <w:bCs/>
        </w:rPr>
      </w:pPr>
      <w:r w:rsidRPr="00B15C41">
        <w:rPr>
          <w:rFonts w:ascii="Arial" w:hAnsi="Arial" w:cs="Arial"/>
          <w:bCs/>
        </w:rPr>
        <w:t>2</w:t>
      </w:r>
      <w:r w:rsidRPr="00B15C41">
        <w:rPr>
          <w:rFonts w:ascii="Arial" w:hAnsi="Arial" w:cs="Arial"/>
          <w:bCs/>
          <w:vertAlign w:val="superscript"/>
        </w:rPr>
        <w:t>nd</w:t>
      </w:r>
      <w:r w:rsidRPr="00B15C41">
        <w:rPr>
          <w:rFonts w:ascii="Arial" w:hAnsi="Arial" w:cs="Arial"/>
          <w:bCs/>
        </w:rPr>
        <w:t xml:space="preserve"> Offense = </w:t>
      </w:r>
      <w:r w:rsidR="00B724E8">
        <w:rPr>
          <w:rFonts w:ascii="Arial" w:hAnsi="Arial" w:cs="Arial"/>
          <w:bCs/>
        </w:rPr>
        <w:t>Time out/</w:t>
      </w:r>
      <w:r w:rsidR="009B4138">
        <w:rPr>
          <w:rFonts w:ascii="Arial" w:hAnsi="Arial" w:cs="Arial"/>
          <w:bCs/>
        </w:rPr>
        <w:t xml:space="preserve">Counseled by </w:t>
      </w:r>
      <w:r w:rsidR="00B724E8">
        <w:rPr>
          <w:rFonts w:ascii="Arial" w:hAnsi="Arial" w:cs="Arial"/>
          <w:bCs/>
        </w:rPr>
        <w:t>t</w:t>
      </w:r>
      <w:r w:rsidR="009B4138">
        <w:rPr>
          <w:rFonts w:ascii="Arial" w:hAnsi="Arial" w:cs="Arial"/>
          <w:bCs/>
        </w:rPr>
        <w:t>eacher</w:t>
      </w:r>
      <w:r w:rsidR="0026043F">
        <w:rPr>
          <w:rFonts w:ascii="Arial" w:hAnsi="Arial" w:cs="Arial"/>
          <w:bCs/>
        </w:rPr>
        <w:t>/Note written in agenda</w:t>
      </w:r>
    </w:p>
    <w:p w:rsidR="00CF1182" w:rsidRPr="00B15C41" w:rsidRDefault="00CF1182" w:rsidP="00CF1182">
      <w:pPr>
        <w:numPr>
          <w:ilvl w:val="0"/>
          <w:numId w:val="6"/>
        </w:numPr>
        <w:rPr>
          <w:rFonts w:ascii="Arial" w:hAnsi="Arial" w:cs="Arial"/>
          <w:bCs/>
        </w:rPr>
      </w:pPr>
      <w:r w:rsidRPr="00B15C41">
        <w:rPr>
          <w:rFonts w:ascii="Arial" w:hAnsi="Arial" w:cs="Arial"/>
          <w:bCs/>
        </w:rPr>
        <w:t>3</w:t>
      </w:r>
      <w:r w:rsidRPr="00B15C41">
        <w:rPr>
          <w:rFonts w:ascii="Arial" w:hAnsi="Arial" w:cs="Arial"/>
          <w:bCs/>
          <w:vertAlign w:val="superscript"/>
        </w:rPr>
        <w:t>rd</w:t>
      </w:r>
      <w:r w:rsidRPr="00B15C41">
        <w:rPr>
          <w:rFonts w:ascii="Arial" w:hAnsi="Arial" w:cs="Arial"/>
          <w:bCs/>
        </w:rPr>
        <w:t xml:space="preserve"> Offense =  </w:t>
      </w:r>
      <w:r w:rsidR="009B4138">
        <w:rPr>
          <w:rFonts w:ascii="Arial" w:hAnsi="Arial" w:cs="Arial"/>
          <w:bCs/>
        </w:rPr>
        <w:t>After-</w:t>
      </w:r>
      <w:r w:rsidR="00B724E8">
        <w:rPr>
          <w:rFonts w:ascii="Arial" w:hAnsi="Arial" w:cs="Arial"/>
          <w:bCs/>
        </w:rPr>
        <w:t>s</w:t>
      </w:r>
      <w:r w:rsidR="009B4138">
        <w:rPr>
          <w:rFonts w:ascii="Arial" w:hAnsi="Arial" w:cs="Arial"/>
          <w:bCs/>
        </w:rPr>
        <w:t xml:space="preserve">chool </w:t>
      </w:r>
      <w:r w:rsidR="00B724E8">
        <w:rPr>
          <w:rFonts w:ascii="Arial" w:hAnsi="Arial" w:cs="Arial"/>
          <w:bCs/>
        </w:rPr>
        <w:t>d</w:t>
      </w:r>
      <w:r w:rsidR="009B4138">
        <w:rPr>
          <w:rFonts w:ascii="Arial" w:hAnsi="Arial" w:cs="Arial"/>
          <w:bCs/>
        </w:rPr>
        <w:t>etention Assigned</w:t>
      </w:r>
      <w:r w:rsidR="00B724E8">
        <w:rPr>
          <w:rFonts w:ascii="Arial" w:hAnsi="Arial" w:cs="Arial"/>
          <w:bCs/>
        </w:rPr>
        <w:t>/;</w:t>
      </w:r>
      <w:r w:rsidR="00055CC1">
        <w:rPr>
          <w:rFonts w:ascii="Arial" w:hAnsi="Arial" w:cs="Arial"/>
          <w:bCs/>
        </w:rPr>
        <w:t xml:space="preserve">Parent </w:t>
      </w:r>
      <w:r w:rsidR="00B724E8">
        <w:rPr>
          <w:rFonts w:ascii="Arial" w:hAnsi="Arial" w:cs="Arial"/>
          <w:bCs/>
        </w:rPr>
        <w:t>c</w:t>
      </w:r>
      <w:r w:rsidR="00055CC1">
        <w:rPr>
          <w:rFonts w:ascii="Arial" w:hAnsi="Arial" w:cs="Arial"/>
          <w:bCs/>
        </w:rPr>
        <w:t>ontact</w:t>
      </w:r>
      <w:r w:rsidR="00B724E8">
        <w:rPr>
          <w:rFonts w:ascii="Arial" w:hAnsi="Arial" w:cs="Arial"/>
          <w:bCs/>
        </w:rPr>
        <w:t>ed</w:t>
      </w:r>
    </w:p>
    <w:p w:rsidR="00CF1182" w:rsidRDefault="00CF1182" w:rsidP="00CF1182">
      <w:pPr>
        <w:numPr>
          <w:ilvl w:val="0"/>
          <w:numId w:val="6"/>
        </w:numPr>
        <w:rPr>
          <w:rFonts w:ascii="Arial" w:hAnsi="Arial" w:cs="Arial"/>
          <w:bCs/>
        </w:rPr>
      </w:pPr>
      <w:r w:rsidRPr="00B15C41">
        <w:rPr>
          <w:rFonts w:ascii="Arial" w:hAnsi="Arial" w:cs="Arial"/>
          <w:bCs/>
        </w:rPr>
        <w:t>4</w:t>
      </w:r>
      <w:r w:rsidRPr="00B15C41">
        <w:rPr>
          <w:rFonts w:ascii="Arial" w:hAnsi="Arial" w:cs="Arial"/>
          <w:bCs/>
          <w:vertAlign w:val="superscript"/>
        </w:rPr>
        <w:t>th</w:t>
      </w:r>
      <w:r w:rsidRPr="00B15C41">
        <w:rPr>
          <w:rFonts w:ascii="Arial" w:hAnsi="Arial" w:cs="Arial"/>
          <w:bCs/>
        </w:rPr>
        <w:t xml:space="preserve"> Offense = Sent to </w:t>
      </w:r>
      <w:r w:rsidR="00B724E8">
        <w:rPr>
          <w:rFonts w:ascii="Arial" w:hAnsi="Arial" w:cs="Arial"/>
          <w:bCs/>
        </w:rPr>
        <w:t>o</w:t>
      </w:r>
      <w:r w:rsidRPr="00B15C41">
        <w:rPr>
          <w:rFonts w:ascii="Arial" w:hAnsi="Arial" w:cs="Arial"/>
          <w:bCs/>
        </w:rPr>
        <w:t xml:space="preserve">ffice </w:t>
      </w:r>
      <w:r w:rsidR="00055CC1">
        <w:rPr>
          <w:rFonts w:ascii="Arial" w:hAnsi="Arial" w:cs="Arial"/>
          <w:bCs/>
        </w:rPr>
        <w:t>(Administration)</w:t>
      </w:r>
    </w:p>
    <w:p w:rsidR="00B73298" w:rsidRPr="00B15C41" w:rsidRDefault="00B73298" w:rsidP="00B73298">
      <w:pPr>
        <w:ind w:left="360"/>
        <w:rPr>
          <w:rFonts w:ascii="Arial" w:hAnsi="Arial" w:cs="Arial"/>
          <w:bCs/>
        </w:rPr>
      </w:pPr>
    </w:p>
    <w:p w:rsidR="00943796" w:rsidRDefault="00943796" w:rsidP="00CF69DD">
      <w:pPr>
        <w:rPr>
          <w:rFonts w:ascii="Arial" w:hAnsi="Arial" w:cs="Arial"/>
          <w:b/>
          <w:bCs/>
          <w:sz w:val="28"/>
          <w:szCs w:val="28"/>
          <w:u w:val="single"/>
        </w:rPr>
      </w:pPr>
    </w:p>
    <w:p w:rsidR="00943796" w:rsidRDefault="00943796" w:rsidP="00CF69DD">
      <w:pPr>
        <w:rPr>
          <w:rFonts w:ascii="Arial" w:hAnsi="Arial" w:cs="Arial"/>
          <w:b/>
          <w:bCs/>
          <w:sz w:val="28"/>
          <w:szCs w:val="28"/>
          <w:u w:val="single"/>
        </w:rPr>
      </w:pPr>
    </w:p>
    <w:p w:rsidR="00943796" w:rsidRDefault="00943796" w:rsidP="00CF69DD">
      <w:pPr>
        <w:rPr>
          <w:rFonts w:ascii="Arial" w:hAnsi="Arial" w:cs="Arial"/>
          <w:b/>
          <w:bCs/>
          <w:sz w:val="28"/>
          <w:szCs w:val="28"/>
          <w:u w:val="single"/>
        </w:rPr>
      </w:pPr>
    </w:p>
    <w:p w:rsidR="00943796" w:rsidRDefault="00943796" w:rsidP="00CF69DD">
      <w:pPr>
        <w:rPr>
          <w:rFonts w:ascii="Arial" w:hAnsi="Arial" w:cs="Arial"/>
          <w:b/>
          <w:bCs/>
          <w:sz w:val="28"/>
          <w:szCs w:val="28"/>
          <w:u w:val="single"/>
        </w:rPr>
      </w:pPr>
    </w:p>
    <w:p w:rsidR="00B73298" w:rsidRDefault="00B73298" w:rsidP="00CF69DD">
      <w:pPr>
        <w:rPr>
          <w:rFonts w:ascii="Arial" w:hAnsi="Arial" w:cs="Arial"/>
          <w:b/>
          <w:bCs/>
          <w:sz w:val="28"/>
          <w:szCs w:val="28"/>
          <w:u w:val="single"/>
        </w:rPr>
      </w:pPr>
      <w:r>
        <w:rPr>
          <w:rFonts w:ascii="Arial" w:hAnsi="Arial" w:cs="Arial"/>
          <w:b/>
          <w:bCs/>
          <w:sz w:val="28"/>
          <w:szCs w:val="28"/>
          <w:u w:val="single"/>
        </w:rPr>
        <w:lastRenderedPageBreak/>
        <w:t>Teacher/Parent Communication:</w:t>
      </w:r>
    </w:p>
    <w:p w:rsidR="00B73298" w:rsidRDefault="00B73298" w:rsidP="00CF69DD">
      <w:pPr>
        <w:rPr>
          <w:rFonts w:ascii="Arial" w:hAnsi="Arial" w:cs="Arial"/>
          <w:b/>
          <w:bCs/>
          <w:sz w:val="28"/>
          <w:szCs w:val="28"/>
          <w:u w:val="single"/>
        </w:rPr>
      </w:pPr>
    </w:p>
    <w:p w:rsidR="00B73298" w:rsidRDefault="00B73298" w:rsidP="00CF69DD">
      <w:pPr>
        <w:rPr>
          <w:rFonts w:ascii="Arial" w:hAnsi="Arial" w:cs="Arial"/>
          <w:bCs/>
        </w:rPr>
      </w:pPr>
      <w:r>
        <w:rPr>
          <w:rFonts w:ascii="Arial" w:hAnsi="Arial" w:cs="Arial"/>
          <w:bCs/>
        </w:rPr>
        <w:t xml:space="preserve">Communication between the parent(s) and the teacher is an important part of a student’s success in school.  The student agenda will be updated every class period.  Parents need to review the student agenda for information on assignments, academic and/or behavioral </w:t>
      </w:r>
      <w:r w:rsidR="00B724E8">
        <w:rPr>
          <w:rFonts w:ascii="Arial" w:hAnsi="Arial" w:cs="Arial"/>
          <w:bCs/>
        </w:rPr>
        <w:t xml:space="preserve">performance </w:t>
      </w:r>
      <w:r>
        <w:rPr>
          <w:rFonts w:ascii="Arial" w:hAnsi="Arial" w:cs="Arial"/>
          <w:bCs/>
        </w:rPr>
        <w:t>in class.  Parents are encouraged to correspond with the t</w:t>
      </w:r>
      <w:r w:rsidR="002A3BC0">
        <w:rPr>
          <w:rFonts w:ascii="Arial" w:hAnsi="Arial" w:cs="Arial"/>
          <w:bCs/>
        </w:rPr>
        <w:t xml:space="preserve">eacher via the agenda, email, </w:t>
      </w:r>
      <w:r>
        <w:rPr>
          <w:rFonts w:ascii="Arial" w:hAnsi="Arial" w:cs="Arial"/>
          <w:bCs/>
        </w:rPr>
        <w:t>or phone as needed.</w:t>
      </w:r>
    </w:p>
    <w:p w:rsidR="00B73298" w:rsidRDefault="00B73298" w:rsidP="00CF69DD">
      <w:pPr>
        <w:rPr>
          <w:rFonts w:ascii="Arial" w:hAnsi="Arial" w:cs="Arial"/>
          <w:bCs/>
        </w:rPr>
      </w:pPr>
    </w:p>
    <w:p w:rsidR="00B73298" w:rsidRDefault="00B73298" w:rsidP="00CF69DD">
      <w:pPr>
        <w:rPr>
          <w:rFonts w:ascii="Arial" w:hAnsi="Arial" w:cs="Arial"/>
          <w:b/>
          <w:bCs/>
          <w:sz w:val="28"/>
          <w:szCs w:val="28"/>
          <w:u w:val="single"/>
        </w:rPr>
      </w:pPr>
      <w:r>
        <w:rPr>
          <w:rFonts w:ascii="Arial" w:hAnsi="Arial" w:cs="Arial"/>
          <w:b/>
          <w:bCs/>
          <w:sz w:val="28"/>
          <w:szCs w:val="28"/>
          <w:u w:val="single"/>
        </w:rPr>
        <w:t>Educational Philosophy:</w:t>
      </w:r>
    </w:p>
    <w:p w:rsidR="00B73298" w:rsidRDefault="00B73298" w:rsidP="00CF69DD">
      <w:pPr>
        <w:rPr>
          <w:rFonts w:ascii="Arial" w:hAnsi="Arial" w:cs="Arial"/>
          <w:b/>
          <w:bCs/>
          <w:sz w:val="28"/>
          <w:szCs w:val="28"/>
          <w:u w:val="single"/>
        </w:rPr>
      </w:pPr>
    </w:p>
    <w:p w:rsidR="00B73298" w:rsidRDefault="0081167C" w:rsidP="00CF69DD">
      <w:pPr>
        <w:rPr>
          <w:rFonts w:ascii="Arial" w:hAnsi="Arial" w:cs="Arial"/>
          <w:bCs/>
        </w:rPr>
      </w:pPr>
      <w:r w:rsidRPr="0081167C">
        <w:rPr>
          <w:rFonts w:ascii="Arial" w:hAnsi="Arial" w:cs="Arial"/>
          <w:bCs/>
        </w:rPr>
        <w:t xml:space="preserve">My personal educational philosophy is </w:t>
      </w:r>
      <w:r w:rsidR="00AB624E">
        <w:rPr>
          <w:rFonts w:ascii="Arial" w:hAnsi="Arial" w:cs="Arial"/>
          <w:bCs/>
        </w:rPr>
        <w:t xml:space="preserve">shaped by </w:t>
      </w:r>
      <w:r w:rsidRPr="0081167C">
        <w:rPr>
          <w:rFonts w:ascii="Arial" w:hAnsi="Arial" w:cs="Arial"/>
          <w:bCs/>
        </w:rPr>
        <w:t>professional experience</w:t>
      </w:r>
      <w:r w:rsidR="00A6434E">
        <w:rPr>
          <w:rFonts w:ascii="Arial" w:hAnsi="Arial" w:cs="Arial"/>
          <w:bCs/>
        </w:rPr>
        <w:t xml:space="preserve"> and training</w:t>
      </w:r>
      <w:r w:rsidRPr="0081167C">
        <w:rPr>
          <w:rFonts w:ascii="Arial" w:hAnsi="Arial" w:cs="Arial"/>
          <w:bCs/>
        </w:rPr>
        <w:t xml:space="preserve">, DODEA and school expectations, and educational research.  Student-centered and teacher-centered activities are </w:t>
      </w:r>
      <w:r w:rsidR="008B4986">
        <w:rPr>
          <w:rFonts w:ascii="Arial" w:hAnsi="Arial" w:cs="Arial"/>
          <w:bCs/>
        </w:rPr>
        <w:t xml:space="preserve">routinely used to </w:t>
      </w:r>
      <w:r w:rsidRPr="0081167C">
        <w:rPr>
          <w:rFonts w:ascii="Arial" w:hAnsi="Arial" w:cs="Arial"/>
          <w:bCs/>
        </w:rPr>
        <w:t xml:space="preserve">cultivate student success in social studies.  Student-centered activities such as cooperative learning are proven by research to improve student achievement, motivation, and social </w:t>
      </w:r>
      <w:r w:rsidR="00B724E8">
        <w:rPr>
          <w:rFonts w:ascii="Arial" w:hAnsi="Arial" w:cs="Arial"/>
          <w:bCs/>
        </w:rPr>
        <w:t>skill development</w:t>
      </w:r>
      <w:r w:rsidRPr="0081167C">
        <w:rPr>
          <w:rFonts w:ascii="Arial" w:hAnsi="Arial" w:cs="Arial"/>
          <w:bCs/>
        </w:rPr>
        <w:t xml:space="preserve">. The Cornell Note-Taking System is a structured way for students to acquire and master information in a manner that is personalized for them.  Note-taking is also supported by research to be an effective way for students to learn.  </w:t>
      </w:r>
    </w:p>
    <w:p w:rsidR="0081167C" w:rsidRDefault="0081167C" w:rsidP="00CF69DD">
      <w:pPr>
        <w:rPr>
          <w:rFonts w:ascii="Arial" w:hAnsi="Arial" w:cs="Arial"/>
          <w:bCs/>
        </w:rPr>
      </w:pPr>
    </w:p>
    <w:p w:rsidR="0081167C" w:rsidRPr="00283D21" w:rsidRDefault="0081167C" w:rsidP="00CF69DD">
      <w:pPr>
        <w:rPr>
          <w:rFonts w:ascii="Arial" w:hAnsi="Arial" w:cs="Arial"/>
          <w:b/>
          <w:bCs/>
          <w:sz w:val="28"/>
          <w:szCs w:val="28"/>
          <w:u w:val="single"/>
        </w:rPr>
      </w:pPr>
      <w:r w:rsidRPr="00283D21">
        <w:rPr>
          <w:rFonts w:ascii="Arial" w:hAnsi="Arial" w:cs="Arial"/>
          <w:b/>
          <w:bCs/>
          <w:sz w:val="28"/>
          <w:szCs w:val="28"/>
          <w:u w:val="single"/>
        </w:rPr>
        <w:t>Teacher Bio:</w:t>
      </w:r>
    </w:p>
    <w:p w:rsidR="0081167C" w:rsidRDefault="002D68F6" w:rsidP="0081167C">
      <w:pPr>
        <w:numPr>
          <w:ilvl w:val="0"/>
          <w:numId w:val="4"/>
        </w:numPr>
        <w:rPr>
          <w:rFonts w:ascii="Arial" w:hAnsi="Arial" w:cs="Arial"/>
          <w:bCs/>
        </w:rPr>
      </w:pPr>
      <w:r>
        <w:rPr>
          <w:rFonts w:ascii="Arial" w:hAnsi="Arial" w:cs="Arial"/>
          <w:bCs/>
        </w:rPr>
        <w:t>2</w:t>
      </w:r>
      <w:r w:rsidR="00B66C95">
        <w:rPr>
          <w:rFonts w:ascii="Arial" w:hAnsi="Arial" w:cs="Arial"/>
          <w:bCs/>
        </w:rPr>
        <w:t>2</w:t>
      </w:r>
      <w:r w:rsidR="0081167C">
        <w:rPr>
          <w:rFonts w:ascii="Arial" w:hAnsi="Arial" w:cs="Arial"/>
          <w:bCs/>
        </w:rPr>
        <w:t xml:space="preserve"> years as a middle-school teacher (1</w:t>
      </w:r>
      <w:r w:rsidR="00B66C95">
        <w:rPr>
          <w:rFonts w:ascii="Arial" w:hAnsi="Arial" w:cs="Arial"/>
          <w:bCs/>
        </w:rPr>
        <w:t>8</w:t>
      </w:r>
      <w:r w:rsidR="0081167C">
        <w:rPr>
          <w:rFonts w:ascii="Arial" w:hAnsi="Arial" w:cs="Arial"/>
          <w:bCs/>
        </w:rPr>
        <w:t xml:space="preserve"> at AMS/DDESS-Guam)</w:t>
      </w:r>
      <w:bookmarkStart w:id="0" w:name="_GoBack"/>
      <w:bookmarkEnd w:id="0"/>
    </w:p>
    <w:p w:rsidR="0081167C" w:rsidRDefault="0081167C" w:rsidP="0081167C">
      <w:pPr>
        <w:numPr>
          <w:ilvl w:val="0"/>
          <w:numId w:val="4"/>
        </w:numPr>
        <w:rPr>
          <w:rFonts w:ascii="Arial" w:hAnsi="Arial" w:cs="Arial"/>
          <w:bCs/>
        </w:rPr>
      </w:pPr>
      <w:r>
        <w:rPr>
          <w:rFonts w:ascii="Arial" w:hAnsi="Arial" w:cs="Arial"/>
          <w:bCs/>
        </w:rPr>
        <w:t>Certified sec</w:t>
      </w:r>
      <w:r w:rsidR="00A6434E">
        <w:rPr>
          <w:rFonts w:ascii="Arial" w:hAnsi="Arial" w:cs="Arial"/>
          <w:bCs/>
        </w:rPr>
        <w:t>ondary social studies teacher (</w:t>
      </w:r>
      <w:r w:rsidR="002A3BC0">
        <w:rPr>
          <w:rFonts w:ascii="Arial" w:hAnsi="Arial" w:cs="Arial"/>
          <w:bCs/>
        </w:rPr>
        <w:t xml:space="preserve">credentialed </w:t>
      </w:r>
      <w:r w:rsidR="00B724E8">
        <w:rPr>
          <w:rFonts w:ascii="Arial" w:hAnsi="Arial" w:cs="Arial"/>
          <w:bCs/>
        </w:rPr>
        <w:t xml:space="preserve">by </w:t>
      </w:r>
      <w:proofErr w:type="spellStart"/>
      <w:r w:rsidR="002A3BC0">
        <w:rPr>
          <w:rFonts w:ascii="Arial" w:hAnsi="Arial" w:cs="Arial"/>
          <w:bCs/>
        </w:rPr>
        <w:t>D</w:t>
      </w:r>
      <w:r w:rsidR="00B724E8">
        <w:rPr>
          <w:rFonts w:ascii="Arial" w:hAnsi="Arial" w:cs="Arial"/>
          <w:bCs/>
        </w:rPr>
        <w:t>o</w:t>
      </w:r>
      <w:r w:rsidR="002A3BC0">
        <w:rPr>
          <w:rFonts w:ascii="Arial" w:hAnsi="Arial" w:cs="Arial"/>
          <w:bCs/>
        </w:rPr>
        <w:t>DEA</w:t>
      </w:r>
      <w:proofErr w:type="spellEnd"/>
      <w:r w:rsidR="002A3BC0">
        <w:rPr>
          <w:rFonts w:ascii="Arial" w:hAnsi="Arial" w:cs="Arial"/>
          <w:bCs/>
        </w:rPr>
        <w:t xml:space="preserve">, </w:t>
      </w:r>
      <w:r w:rsidR="00B724E8">
        <w:rPr>
          <w:rFonts w:ascii="Arial" w:hAnsi="Arial" w:cs="Arial"/>
          <w:bCs/>
        </w:rPr>
        <w:t xml:space="preserve">State of </w:t>
      </w:r>
      <w:r w:rsidR="002A3BC0">
        <w:rPr>
          <w:rFonts w:ascii="Arial" w:hAnsi="Arial" w:cs="Arial"/>
          <w:bCs/>
        </w:rPr>
        <w:t xml:space="preserve">Minnesota, </w:t>
      </w:r>
      <w:r w:rsidR="002D68F6">
        <w:rPr>
          <w:rFonts w:ascii="Arial" w:hAnsi="Arial" w:cs="Arial"/>
          <w:bCs/>
        </w:rPr>
        <w:t>and</w:t>
      </w:r>
      <w:r w:rsidR="00B724E8">
        <w:rPr>
          <w:rFonts w:ascii="Arial" w:hAnsi="Arial" w:cs="Arial"/>
          <w:bCs/>
        </w:rPr>
        <w:t xml:space="preserve"> Territory of </w:t>
      </w:r>
      <w:r w:rsidR="002D68F6">
        <w:rPr>
          <w:rFonts w:ascii="Arial" w:hAnsi="Arial" w:cs="Arial"/>
          <w:bCs/>
        </w:rPr>
        <w:t>Guam)</w:t>
      </w:r>
    </w:p>
    <w:p w:rsidR="0081167C" w:rsidRDefault="00283D21" w:rsidP="0081167C">
      <w:pPr>
        <w:numPr>
          <w:ilvl w:val="0"/>
          <w:numId w:val="4"/>
        </w:numPr>
        <w:rPr>
          <w:rFonts w:ascii="Arial" w:hAnsi="Arial" w:cs="Arial"/>
          <w:bCs/>
        </w:rPr>
      </w:pPr>
      <w:r>
        <w:rPr>
          <w:rFonts w:ascii="Arial" w:hAnsi="Arial" w:cs="Arial"/>
          <w:bCs/>
        </w:rPr>
        <w:t>B</w:t>
      </w:r>
      <w:r w:rsidR="00D22DB9">
        <w:rPr>
          <w:rFonts w:ascii="Arial" w:hAnsi="Arial" w:cs="Arial"/>
          <w:bCs/>
        </w:rPr>
        <w:t xml:space="preserve">achelor of Science (B.S.) </w:t>
      </w:r>
      <w:r>
        <w:rPr>
          <w:rFonts w:ascii="Arial" w:hAnsi="Arial" w:cs="Arial"/>
          <w:bCs/>
        </w:rPr>
        <w:t>degree in Secondary Education (Social Studies/History) from St. Cloud State University (</w:t>
      </w:r>
      <w:r w:rsidR="00A6434E">
        <w:rPr>
          <w:rFonts w:ascii="Arial" w:hAnsi="Arial" w:cs="Arial"/>
          <w:bCs/>
        </w:rPr>
        <w:t>Minnesota)</w:t>
      </w:r>
    </w:p>
    <w:p w:rsidR="00283D21" w:rsidRDefault="00A6434E" w:rsidP="0081167C">
      <w:pPr>
        <w:numPr>
          <w:ilvl w:val="0"/>
          <w:numId w:val="4"/>
        </w:numPr>
        <w:rPr>
          <w:rFonts w:ascii="Arial" w:hAnsi="Arial" w:cs="Arial"/>
          <w:bCs/>
        </w:rPr>
      </w:pPr>
      <w:r>
        <w:rPr>
          <w:rFonts w:ascii="Arial" w:hAnsi="Arial" w:cs="Arial"/>
          <w:bCs/>
        </w:rPr>
        <w:t xml:space="preserve">Master of Education (M.Ed.) </w:t>
      </w:r>
      <w:r w:rsidR="00283D21">
        <w:rPr>
          <w:rFonts w:ascii="Arial" w:hAnsi="Arial" w:cs="Arial"/>
          <w:bCs/>
        </w:rPr>
        <w:t>degree in Secondary Education (Social Studies/Micronesian Studies) from the University of Guam</w:t>
      </w:r>
    </w:p>
    <w:p w:rsidR="00283D21" w:rsidRPr="0081167C" w:rsidRDefault="00A6434E" w:rsidP="0081167C">
      <w:pPr>
        <w:numPr>
          <w:ilvl w:val="0"/>
          <w:numId w:val="4"/>
        </w:numPr>
        <w:rPr>
          <w:rFonts w:ascii="Arial" w:hAnsi="Arial" w:cs="Arial"/>
          <w:bCs/>
        </w:rPr>
      </w:pPr>
      <w:r>
        <w:rPr>
          <w:rFonts w:ascii="Arial" w:hAnsi="Arial" w:cs="Arial"/>
          <w:bCs/>
        </w:rPr>
        <w:t xml:space="preserve">Doctor of Education (Ed.D.) </w:t>
      </w:r>
      <w:r w:rsidR="004338DF">
        <w:rPr>
          <w:rFonts w:ascii="Arial" w:hAnsi="Arial" w:cs="Arial"/>
          <w:bCs/>
        </w:rPr>
        <w:t>degree in Teacher Le</w:t>
      </w:r>
      <w:r w:rsidR="002D68F6">
        <w:rPr>
          <w:rFonts w:ascii="Arial" w:hAnsi="Arial" w:cs="Arial"/>
          <w:bCs/>
        </w:rPr>
        <w:t>adership from Walden University</w:t>
      </w:r>
    </w:p>
    <w:p w:rsidR="00B73298" w:rsidRDefault="00B73298" w:rsidP="00CF69DD">
      <w:pPr>
        <w:rPr>
          <w:rFonts w:ascii="Arial" w:hAnsi="Arial" w:cs="Arial"/>
          <w:bCs/>
        </w:rPr>
      </w:pPr>
    </w:p>
    <w:p w:rsidR="00CF69DD" w:rsidRDefault="00CF69DD" w:rsidP="00CF69DD">
      <w:pPr>
        <w:rPr>
          <w:rFonts w:ascii="Arial" w:hAnsi="Arial" w:cs="Arial"/>
          <w:bCs/>
        </w:rPr>
      </w:pPr>
      <w:r w:rsidRPr="00B15C41">
        <w:rPr>
          <w:rFonts w:ascii="Arial" w:hAnsi="Arial" w:cs="Arial"/>
          <w:bCs/>
        </w:rPr>
        <w:t>Please be encouraged to c</w:t>
      </w:r>
      <w:r w:rsidR="00F12304">
        <w:rPr>
          <w:rFonts w:ascii="Arial" w:hAnsi="Arial" w:cs="Arial"/>
          <w:bCs/>
        </w:rPr>
        <w:t xml:space="preserve">ontact me via </w:t>
      </w:r>
      <w:r w:rsidR="00D73878">
        <w:rPr>
          <w:rFonts w:ascii="Arial" w:hAnsi="Arial" w:cs="Arial"/>
          <w:bCs/>
        </w:rPr>
        <w:t xml:space="preserve">the agenda, email, </w:t>
      </w:r>
      <w:r w:rsidR="00F12304">
        <w:rPr>
          <w:rFonts w:ascii="Arial" w:hAnsi="Arial" w:cs="Arial"/>
          <w:bCs/>
        </w:rPr>
        <w:t xml:space="preserve">or phone </w:t>
      </w:r>
      <w:r w:rsidRPr="00B15C41">
        <w:rPr>
          <w:rFonts w:ascii="Arial" w:hAnsi="Arial" w:cs="Arial"/>
          <w:bCs/>
        </w:rPr>
        <w:t>if there is a concern.  I am very willing to work with parents to help students be success</w:t>
      </w:r>
      <w:r w:rsidR="00D73878">
        <w:rPr>
          <w:rFonts w:ascii="Arial" w:hAnsi="Arial" w:cs="Arial"/>
          <w:bCs/>
        </w:rPr>
        <w:t>ful</w:t>
      </w:r>
      <w:r w:rsidRPr="00B15C41">
        <w:rPr>
          <w:rFonts w:ascii="Arial" w:hAnsi="Arial" w:cs="Arial"/>
          <w:bCs/>
        </w:rPr>
        <w:t xml:space="preserve"> academically, socially, and behaviorally.  </w:t>
      </w:r>
    </w:p>
    <w:p w:rsidR="00B15C41" w:rsidRDefault="00B15C41" w:rsidP="00CF69DD">
      <w:pPr>
        <w:rPr>
          <w:rFonts w:ascii="Arial" w:hAnsi="Arial" w:cs="Arial"/>
          <w:bCs/>
        </w:rPr>
      </w:pPr>
    </w:p>
    <w:p w:rsidR="00B15C41" w:rsidRPr="00B15C41" w:rsidRDefault="00B15C41" w:rsidP="00CF69DD">
      <w:pPr>
        <w:rPr>
          <w:rFonts w:ascii="Arial" w:hAnsi="Arial" w:cs="Arial"/>
          <w:bCs/>
        </w:rPr>
      </w:pPr>
      <w:r>
        <w:rPr>
          <w:rFonts w:ascii="Arial" w:hAnsi="Arial" w:cs="Arial"/>
          <w:bCs/>
        </w:rPr>
        <w:t>Again, welcome to a new year of school.  I look forward to working with your son or daughter this year.</w:t>
      </w:r>
    </w:p>
    <w:p w:rsidR="00CF69DD" w:rsidRPr="00B15C41" w:rsidRDefault="00CF69DD" w:rsidP="00CF69DD">
      <w:pPr>
        <w:rPr>
          <w:rFonts w:ascii="Arial" w:hAnsi="Arial" w:cs="Arial"/>
          <w:bCs/>
        </w:rPr>
      </w:pPr>
    </w:p>
    <w:p w:rsidR="00CF69DD" w:rsidRPr="00B15C41" w:rsidRDefault="00CF69DD" w:rsidP="00CF69DD">
      <w:pPr>
        <w:rPr>
          <w:rFonts w:ascii="Arial" w:hAnsi="Arial" w:cs="Arial"/>
          <w:bCs/>
        </w:rPr>
      </w:pPr>
      <w:r w:rsidRPr="00B15C41">
        <w:rPr>
          <w:rFonts w:ascii="Arial" w:hAnsi="Arial" w:cs="Arial"/>
          <w:bCs/>
        </w:rPr>
        <w:t>Sincerely,</w:t>
      </w:r>
    </w:p>
    <w:p w:rsidR="00CF69DD" w:rsidRPr="00B15C41" w:rsidRDefault="00CF69DD" w:rsidP="00CF69DD">
      <w:pPr>
        <w:rPr>
          <w:rFonts w:ascii="Arial" w:hAnsi="Arial" w:cs="Arial"/>
          <w:bCs/>
        </w:rPr>
      </w:pPr>
    </w:p>
    <w:p w:rsidR="00A6434E" w:rsidRDefault="00A6434E" w:rsidP="00CF69DD">
      <w:pPr>
        <w:rPr>
          <w:rFonts w:ascii="Arial" w:hAnsi="Arial" w:cs="Arial"/>
          <w:bCs/>
        </w:rPr>
      </w:pPr>
      <w:r>
        <w:rPr>
          <w:rFonts w:ascii="Arial" w:hAnsi="Arial" w:cs="Arial"/>
          <w:bCs/>
        </w:rPr>
        <w:t xml:space="preserve">Dr. </w:t>
      </w:r>
      <w:r w:rsidR="00CF69DD" w:rsidRPr="00B15C41">
        <w:rPr>
          <w:rFonts w:ascii="Arial" w:hAnsi="Arial" w:cs="Arial"/>
          <w:bCs/>
        </w:rPr>
        <w:t>Jeffrey R. Niemi</w:t>
      </w:r>
    </w:p>
    <w:p w:rsidR="00CF69DD" w:rsidRPr="00B15C41" w:rsidRDefault="00CF69DD" w:rsidP="00CF69DD">
      <w:pPr>
        <w:rPr>
          <w:rFonts w:ascii="Arial" w:hAnsi="Arial" w:cs="Arial"/>
          <w:bCs/>
        </w:rPr>
      </w:pPr>
      <w:r w:rsidRPr="00B15C41">
        <w:rPr>
          <w:rFonts w:ascii="Arial" w:hAnsi="Arial" w:cs="Arial"/>
          <w:bCs/>
        </w:rPr>
        <w:t>SS 6 Teacher</w:t>
      </w:r>
    </w:p>
    <w:p w:rsidR="00817733" w:rsidRDefault="004338DF">
      <w:pPr>
        <w:rPr>
          <w:rFonts w:ascii="Arial" w:hAnsi="Arial" w:cs="Arial"/>
          <w:b/>
          <w:bCs/>
        </w:rPr>
      </w:pPr>
      <w:r>
        <w:rPr>
          <w:rFonts w:ascii="Arial" w:hAnsi="Arial" w:cs="Arial"/>
          <w:bCs/>
        </w:rPr>
        <w:t>Andersen MS</w:t>
      </w:r>
    </w:p>
    <w:sectPr w:rsidR="008177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F92"/>
    <w:multiLevelType w:val="hybridMultilevel"/>
    <w:tmpl w:val="54EC68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6202F4"/>
    <w:multiLevelType w:val="hybridMultilevel"/>
    <w:tmpl w:val="EFD094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57E03"/>
    <w:multiLevelType w:val="hybridMultilevel"/>
    <w:tmpl w:val="2D2A2CF4"/>
    <w:lvl w:ilvl="0" w:tplc="04090007">
      <w:start w:val="1"/>
      <w:numFmt w:val="bullet"/>
      <w:lvlText w:val=""/>
      <w:lvlJc w:val="left"/>
      <w:pPr>
        <w:tabs>
          <w:tab w:val="num" w:pos="720"/>
        </w:tabs>
        <w:ind w:left="720" w:hanging="360"/>
      </w:pPr>
      <w:rPr>
        <w:rFonts w:ascii="Wingdings" w:hAnsi="Wingdings" w:hint="default"/>
        <w:sz w:val="16"/>
      </w:rPr>
    </w:lvl>
    <w:lvl w:ilvl="1" w:tplc="0409000D">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3952C7"/>
    <w:multiLevelType w:val="hybridMultilevel"/>
    <w:tmpl w:val="B8868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E4AD1"/>
    <w:multiLevelType w:val="hybridMultilevel"/>
    <w:tmpl w:val="4D008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0B164C"/>
    <w:multiLevelType w:val="hybridMultilevel"/>
    <w:tmpl w:val="11EE55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C7"/>
    <w:rsid w:val="00055CC1"/>
    <w:rsid w:val="000953B5"/>
    <w:rsid w:val="000C79D3"/>
    <w:rsid w:val="00175908"/>
    <w:rsid w:val="001815AB"/>
    <w:rsid w:val="0026043F"/>
    <w:rsid w:val="00283D21"/>
    <w:rsid w:val="002A3BC0"/>
    <w:rsid w:val="002D68F6"/>
    <w:rsid w:val="004338DF"/>
    <w:rsid w:val="00473548"/>
    <w:rsid w:val="004841C7"/>
    <w:rsid w:val="00510EFA"/>
    <w:rsid w:val="00581F19"/>
    <w:rsid w:val="00595875"/>
    <w:rsid w:val="00725A0C"/>
    <w:rsid w:val="007706CB"/>
    <w:rsid w:val="00792BF5"/>
    <w:rsid w:val="0081167C"/>
    <w:rsid w:val="00817733"/>
    <w:rsid w:val="0089141A"/>
    <w:rsid w:val="008B4986"/>
    <w:rsid w:val="00936F2B"/>
    <w:rsid w:val="00943796"/>
    <w:rsid w:val="009B4138"/>
    <w:rsid w:val="00A6434E"/>
    <w:rsid w:val="00AB624E"/>
    <w:rsid w:val="00B05FCA"/>
    <w:rsid w:val="00B158A6"/>
    <w:rsid w:val="00B15C41"/>
    <w:rsid w:val="00B23AA8"/>
    <w:rsid w:val="00B57DCD"/>
    <w:rsid w:val="00B66C95"/>
    <w:rsid w:val="00B724E8"/>
    <w:rsid w:val="00B73298"/>
    <w:rsid w:val="00CF1182"/>
    <w:rsid w:val="00CF69DD"/>
    <w:rsid w:val="00D22DB9"/>
    <w:rsid w:val="00D73878"/>
    <w:rsid w:val="00F12304"/>
    <w:rsid w:val="00F56CAE"/>
    <w:rsid w:val="00F6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b/>
      <w:bCs/>
    </w:rPr>
  </w:style>
  <w:style w:type="paragraph" w:customStyle="1" w:styleId="Default">
    <w:name w:val="Default"/>
    <w:rsid w:val="00B05FCA"/>
    <w:pPr>
      <w:autoSpaceDE w:val="0"/>
      <w:autoSpaceDN w:val="0"/>
      <w:adjustRightInd w:val="0"/>
    </w:pPr>
    <w:rPr>
      <w:rFonts w:ascii="Arial"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b/>
      <w:bCs/>
    </w:rPr>
  </w:style>
  <w:style w:type="paragraph" w:customStyle="1" w:styleId="Default">
    <w:name w:val="Default"/>
    <w:rsid w:val="00B05FCA"/>
    <w:pPr>
      <w:autoSpaceDE w:val="0"/>
      <w:autoSpaceDN w:val="0"/>
      <w:adjustRightInd w:val="0"/>
    </w:pPr>
    <w:rPr>
      <w:rFonts w:ascii="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niemi@pac.dode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Social Studies 6</vt:lpstr>
    </vt:vector>
  </TitlesOfParts>
  <Company>DODEA Guam</Company>
  <LinksUpToDate>false</LinksUpToDate>
  <CharactersWithSpaces>5392</CharactersWithSpaces>
  <SharedDoc>false</SharedDoc>
  <HLinks>
    <vt:vector size="6" baseType="variant">
      <vt:variant>
        <vt:i4>6619209</vt:i4>
      </vt:variant>
      <vt:variant>
        <vt:i4>0</vt:i4>
      </vt:variant>
      <vt:variant>
        <vt:i4>0</vt:i4>
      </vt:variant>
      <vt:variant>
        <vt:i4>5</vt:i4>
      </vt:variant>
      <vt:variant>
        <vt:lpwstr>mailto:jeffrey.niemi@pac.dodea.edu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6</dc:title>
  <dc:creator>jniemi</dc:creator>
  <cp:lastModifiedBy>Niemi, Jeffrey  Dr. CIV OSD/DoDEA-Pacific</cp:lastModifiedBy>
  <cp:revision>2</cp:revision>
  <cp:lastPrinted>2010-08-26T02:47:00Z</cp:lastPrinted>
  <dcterms:created xsi:type="dcterms:W3CDTF">2014-08-20T03:16:00Z</dcterms:created>
  <dcterms:modified xsi:type="dcterms:W3CDTF">2014-08-20T03:16:00Z</dcterms:modified>
</cp:coreProperties>
</file>